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B6A" w:rsidRDefault="005C4B6A">
      <w:pPr>
        <w:pStyle w:val="ConsPlusTitlePage"/>
      </w:pPr>
      <w:r>
        <w:t xml:space="preserve">Документ предоставлен </w:t>
      </w:r>
      <w:hyperlink r:id="rId4">
        <w:r>
          <w:rPr>
            <w:color w:val="0000FF"/>
          </w:rPr>
          <w:t>КонсультантПлюс</w:t>
        </w:r>
      </w:hyperlink>
      <w:r>
        <w:br/>
      </w:r>
    </w:p>
    <w:p w:rsidR="005C4B6A" w:rsidRDefault="005C4B6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C4B6A">
        <w:tc>
          <w:tcPr>
            <w:tcW w:w="4677" w:type="dxa"/>
            <w:tcBorders>
              <w:top w:val="nil"/>
              <w:left w:val="nil"/>
              <w:bottom w:val="nil"/>
              <w:right w:val="nil"/>
            </w:tcBorders>
          </w:tcPr>
          <w:p w:rsidR="005C4B6A" w:rsidRDefault="005C4B6A">
            <w:pPr>
              <w:pStyle w:val="ConsPlusNormal"/>
            </w:pPr>
            <w:r>
              <w:t>28 декабря 2025 года</w:t>
            </w:r>
          </w:p>
        </w:tc>
        <w:tc>
          <w:tcPr>
            <w:tcW w:w="4677" w:type="dxa"/>
            <w:tcBorders>
              <w:top w:val="nil"/>
              <w:left w:val="nil"/>
              <w:bottom w:val="nil"/>
              <w:right w:val="nil"/>
            </w:tcBorders>
          </w:tcPr>
          <w:p w:rsidR="005C4B6A" w:rsidRDefault="005C4B6A">
            <w:pPr>
              <w:pStyle w:val="ConsPlusNormal"/>
              <w:jc w:val="right"/>
            </w:pPr>
            <w:r>
              <w:t>N 505-ФЗ</w:t>
            </w:r>
          </w:p>
        </w:tc>
      </w:tr>
    </w:tbl>
    <w:p w:rsidR="005C4B6A" w:rsidRDefault="005C4B6A">
      <w:pPr>
        <w:pStyle w:val="ConsPlusNormal"/>
        <w:pBdr>
          <w:bottom w:val="single" w:sz="6" w:space="0" w:color="auto"/>
        </w:pBdr>
        <w:spacing w:before="100" w:after="100"/>
        <w:jc w:val="both"/>
        <w:rPr>
          <w:sz w:val="2"/>
          <w:szCs w:val="2"/>
        </w:rPr>
      </w:pPr>
    </w:p>
    <w:p w:rsidR="005C4B6A" w:rsidRDefault="005C4B6A">
      <w:pPr>
        <w:pStyle w:val="ConsPlusNormal"/>
        <w:jc w:val="both"/>
      </w:pPr>
    </w:p>
    <w:p w:rsidR="005C4B6A" w:rsidRDefault="005C4B6A">
      <w:pPr>
        <w:pStyle w:val="ConsPlusTitle"/>
        <w:jc w:val="center"/>
      </w:pPr>
      <w:r>
        <w:t>РОССИЙСКАЯ ФЕДЕРАЦИЯ</w:t>
      </w:r>
    </w:p>
    <w:p w:rsidR="005C4B6A" w:rsidRDefault="005C4B6A">
      <w:pPr>
        <w:pStyle w:val="ConsPlusTitle"/>
        <w:jc w:val="center"/>
      </w:pPr>
    </w:p>
    <w:p w:rsidR="005C4B6A" w:rsidRDefault="005C4B6A">
      <w:pPr>
        <w:pStyle w:val="ConsPlusTitle"/>
        <w:jc w:val="center"/>
      </w:pPr>
      <w:r>
        <w:t>ФЕДЕРАЛЬНЫЙ ЗАКОН</w:t>
      </w:r>
    </w:p>
    <w:p w:rsidR="005C4B6A" w:rsidRDefault="005C4B6A">
      <w:pPr>
        <w:pStyle w:val="ConsPlusTitle"/>
        <w:ind w:firstLine="540"/>
        <w:jc w:val="both"/>
      </w:pPr>
    </w:p>
    <w:p w:rsidR="005C4B6A" w:rsidRDefault="005C4B6A">
      <w:pPr>
        <w:pStyle w:val="ConsPlusTitle"/>
        <w:jc w:val="center"/>
      </w:pPr>
      <w:r>
        <w:t>О ВНЕСЕНИИ ИЗМЕНЕНИЙ</w:t>
      </w:r>
    </w:p>
    <w:p w:rsidR="005C4B6A" w:rsidRDefault="005C4B6A">
      <w:pPr>
        <w:pStyle w:val="ConsPlusTitle"/>
        <w:jc w:val="center"/>
      </w:pPr>
      <w:r>
        <w:t>В ОТДЕЛЬНЫЕ ЗАКОНОДАТЕЛЬНЫЕ АКТЫ РОССИЙСКОЙ ФЕДЕРАЦИИ</w:t>
      </w:r>
    </w:p>
    <w:p w:rsidR="005C4B6A" w:rsidRDefault="005C4B6A">
      <w:pPr>
        <w:pStyle w:val="ConsPlusNormal"/>
        <w:jc w:val="center"/>
      </w:pPr>
    </w:p>
    <w:p w:rsidR="005C4B6A" w:rsidRDefault="005C4B6A">
      <w:pPr>
        <w:pStyle w:val="ConsPlusNormal"/>
        <w:jc w:val="right"/>
      </w:pPr>
      <w:r>
        <w:t>Принят</w:t>
      </w:r>
    </w:p>
    <w:p w:rsidR="005C4B6A" w:rsidRDefault="005C4B6A">
      <w:pPr>
        <w:pStyle w:val="ConsPlusNormal"/>
        <w:jc w:val="right"/>
      </w:pPr>
      <w:r>
        <w:t>Государственной Думой</w:t>
      </w:r>
    </w:p>
    <w:p w:rsidR="005C4B6A" w:rsidRDefault="005C4B6A">
      <w:pPr>
        <w:pStyle w:val="ConsPlusNormal"/>
        <w:jc w:val="right"/>
      </w:pPr>
      <w:r>
        <w:t>18 декабря 2025 года</w:t>
      </w:r>
    </w:p>
    <w:p w:rsidR="005C4B6A" w:rsidRDefault="005C4B6A">
      <w:pPr>
        <w:pStyle w:val="ConsPlusNormal"/>
        <w:jc w:val="right"/>
      </w:pPr>
    </w:p>
    <w:p w:rsidR="005C4B6A" w:rsidRDefault="005C4B6A">
      <w:pPr>
        <w:pStyle w:val="ConsPlusNormal"/>
        <w:jc w:val="right"/>
      </w:pPr>
      <w:r>
        <w:t>Одобрен</w:t>
      </w:r>
    </w:p>
    <w:p w:rsidR="005C4B6A" w:rsidRDefault="005C4B6A">
      <w:pPr>
        <w:pStyle w:val="ConsPlusNormal"/>
        <w:jc w:val="right"/>
      </w:pPr>
      <w:r>
        <w:t>Советом Федерации</w:t>
      </w:r>
    </w:p>
    <w:p w:rsidR="005C4B6A" w:rsidRDefault="005C4B6A">
      <w:pPr>
        <w:pStyle w:val="ConsPlusNormal"/>
        <w:jc w:val="right"/>
      </w:pPr>
      <w:r>
        <w:t>24 декабря 2025 года</w:t>
      </w:r>
    </w:p>
    <w:p w:rsidR="005C4B6A" w:rsidRDefault="005C4B6A">
      <w:pPr>
        <w:pStyle w:val="ConsPlusNormal"/>
        <w:ind w:firstLine="540"/>
        <w:jc w:val="both"/>
      </w:pPr>
    </w:p>
    <w:p w:rsidR="005C4B6A" w:rsidRDefault="005C4B6A">
      <w:pPr>
        <w:pStyle w:val="ConsPlusTitle"/>
        <w:ind w:firstLine="540"/>
        <w:jc w:val="both"/>
        <w:outlineLvl w:val="0"/>
      </w:pPr>
      <w:r>
        <w:t>Статья 1</w:t>
      </w:r>
    </w:p>
    <w:p w:rsidR="005C4B6A" w:rsidRDefault="005C4B6A">
      <w:pPr>
        <w:pStyle w:val="ConsPlusNormal"/>
        <w:ind w:firstLine="540"/>
        <w:jc w:val="both"/>
      </w:pPr>
    </w:p>
    <w:p w:rsidR="005C4B6A" w:rsidRDefault="005C4B6A">
      <w:pPr>
        <w:pStyle w:val="ConsPlusNormal"/>
        <w:ind w:firstLine="540"/>
        <w:jc w:val="both"/>
      </w:pPr>
      <w:r>
        <w:t xml:space="preserve">Внести в Федеральный </w:t>
      </w:r>
      <w:hyperlink r:id="rId5">
        <w:r>
          <w:rPr>
            <w:color w:val="0000FF"/>
          </w:rPr>
          <w:t>закон</w:t>
        </w:r>
      </w:hyperlink>
      <w: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 2013, N 19, ст. 2329; 2014, N 30, ст. 4234; 2017, N 1, ст. 46; N 27, ст. 3929; 2023, N 29, ст. 5304; 2024, N 23, ст. 3051) следующие изменения:</w:t>
      </w:r>
    </w:p>
    <w:p w:rsidR="005C4B6A" w:rsidRDefault="005C4B6A">
      <w:pPr>
        <w:pStyle w:val="ConsPlusNormal"/>
        <w:spacing w:before="220"/>
        <w:ind w:firstLine="540"/>
        <w:jc w:val="both"/>
      </w:pPr>
      <w:r>
        <w:t xml:space="preserve">1) </w:t>
      </w:r>
      <w:hyperlink r:id="rId6">
        <w:r>
          <w:rPr>
            <w:color w:val="0000FF"/>
          </w:rPr>
          <w:t>подпункт "о" пункта 1 статьи 40.1-1</w:t>
        </w:r>
      </w:hyperlink>
      <w:r>
        <w:t xml:space="preserve"> изложить в следующей редакции:</w:t>
      </w:r>
    </w:p>
    <w:p w:rsidR="005C4B6A" w:rsidRDefault="005C4B6A">
      <w:pPr>
        <w:pStyle w:val="ConsPlusNormal"/>
        <w:spacing w:before="220"/>
        <w:ind w:firstLine="540"/>
        <w:jc w:val="both"/>
      </w:pPr>
      <w:r>
        <w:t xml:space="preserve">"о) сведения о доходах, об имуществе и обязательствах имущественного характера, предусмотренные Федеральным </w:t>
      </w:r>
      <w:hyperlink r:id="rId7">
        <w:r>
          <w:rPr>
            <w:color w:val="0000FF"/>
          </w:rPr>
          <w:t>законом</w:t>
        </w:r>
      </w:hyperlink>
      <w:r>
        <w:t xml:space="preserve"> от 25 декабря 2008 года N 273-ФЗ "О противодействии коррупции", по форме, утверждаемой Президентом Российской Федерации;";</w:t>
      </w:r>
    </w:p>
    <w:p w:rsidR="005C4B6A" w:rsidRDefault="005C4B6A">
      <w:pPr>
        <w:pStyle w:val="ConsPlusNormal"/>
        <w:spacing w:before="220"/>
        <w:ind w:firstLine="540"/>
        <w:jc w:val="both"/>
      </w:pPr>
      <w:r>
        <w:t xml:space="preserve">2) в </w:t>
      </w:r>
      <w:hyperlink r:id="rId8">
        <w:r>
          <w:rPr>
            <w:color w:val="0000FF"/>
          </w:rPr>
          <w:t>абзаце третьем пункта 1 статьи 41.9</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9">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ind w:firstLine="540"/>
        <w:jc w:val="both"/>
      </w:pPr>
    </w:p>
    <w:p w:rsidR="005C4B6A" w:rsidRDefault="005C4B6A">
      <w:pPr>
        <w:pStyle w:val="ConsPlusTitle"/>
        <w:ind w:firstLine="540"/>
        <w:jc w:val="both"/>
        <w:outlineLvl w:val="0"/>
      </w:pPr>
      <w:r>
        <w:t>Статья 2</w:t>
      </w:r>
    </w:p>
    <w:p w:rsidR="005C4B6A" w:rsidRDefault="005C4B6A">
      <w:pPr>
        <w:pStyle w:val="ConsPlusNormal"/>
        <w:ind w:firstLine="540"/>
        <w:jc w:val="both"/>
      </w:pPr>
    </w:p>
    <w:p w:rsidR="005C4B6A" w:rsidRDefault="005C4B6A">
      <w:pPr>
        <w:pStyle w:val="ConsPlusNormal"/>
        <w:ind w:firstLine="540"/>
        <w:jc w:val="both"/>
      </w:pPr>
      <w:r>
        <w:t xml:space="preserve">Внести в </w:t>
      </w:r>
      <w:hyperlink r:id="rId11">
        <w:r>
          <w:rPr>
            <w:color w:val="0000FF"/>
          </w:rPr>
          <w:t>Закон</w:t>
        </w:r>
      </w:hyperlink>
      <w:r>
        <w:t xml:space="preserve"> Российской Федерации от 26 июня 1992 года N 3132-I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2005, N 15, ст. 1278; 2008, N 52, ст. 6229; 2011, N 49, ст. 7066; N 50, ст. 7364; 2012, N 50, ст. 6954; 2013, N 19, ст. 2329; N 27, ст. 3477; 2014, N 11, ст. 1094; N 52, ст. 7542; 2015, N 14, ст. 2009; N 48, ст. 6720; 2018, N 31, ст. 4832; 2020, N 31, ст. 5027; N 50, ст. 8071) следующие изменения:</w:t>
      </w:r>
    </w:p>
    <w:p w:rsidR="005C4B6A" w:rsidRDefault="005C4B6A">
      <w:pPr>
        <w:pStyle w:val="ConsPlusNormal"/>
        <w:spacing w:before="220"/>
        <w:ind w:firstLine="540"/>
        <w:jc w:val="both"/>
      </w:pPr>
      <w:r>
        <w:lastRenderedPageBreak/>
        <w:t xml:space="preserve">1) </w:t>
      </w:r>
      <w:hyperlink r:id="rId12">
        <w:r>
          <w:rPr>
            <w:color w:val="0000FF"/>
          </w:rPr>
          <w:t>подпункт 8 пункта 6 статьи 5</w:t>
        </w:r>
      </w:hyperlink>
      <w:r>
        <w:t xml:space="preserve"> изложить в следующей редакции:</w:t>
      </w:r>
    </w:p>
    <w:p w:rsidR="005C4B6A" w:rsidRDefault="005C4B6A">
      <w:pPr>
        <w:pStyle w:val="ConsPlusNormal"/>
        <w:spacing w:before="220"/>
        <w:ind w:firstLine="540"/>
        <w:jc w:val="both"/>
      </w:pPr>
      <w:r>
        <w:t xml:space="preserve">"8) сведения претендента о доходах, об имуществе и обязательствах имущественного характера, предусмотренные </w:t>
      </w:r>
      <w:hyperlink r:id="rId13">
        <w:r>
          <w:rPr>
            <w:color w:val="0000FF"/>
          </w:rPr>
          <w:t>частью 4 статьи 12.1</w:t>
        </w:r>
      </w:hyperlink>
      <w:r>
        <w:t xml:space="preserve"> Федерального закона от 25 декабря 2008 года N 273-ФЗ "О противодействии коррупции", по форме, утверждаемой Президентом Российской Федерации.";</w:t>
      </w:r>
    </w:p>
    <w:p w:rsidR="005C4B6A" w:rsidRDefault="005C4B6A">
      <w:pPr>
        <w:pStyle w:val="ConsPlusNormal"/>
        <w:spacing w:before="220"/>
        <w:ind w:firstLine="540"/>
        <w:jc w:val="both"/>
      </w:pPr>
      <w:r>
        <w:t xml:space="preserve">2) в </w:t>
      </w:r>
      <w:hyperlink r:id="rId14">
        <w:r>
          <w:rPr>
            <w:color w:val="0000FF"/>
          </w:rPr>
          <w:t>статье 8.1</w:t>
        </w:r>
      </w:hyperlink>
      <w:r>
        <w:t>:</w:t>
      </w:r>
    </w:p>
    <w:p w:rsidR="005C4B6A" w:rsidRDefault="005C4B6A">
      <w:pPr>
        <w:pStyle w:val="ConsPlusNormal"/>
        <w:spacing w:before="220"/>
        <w:ind w:firstLine="540"/>
        <w:jc w:val="both"/>
      </w:pPr>
      <w:r>
        <w:t xml:space="preserve">а) </w:t>
      </w:r>
      <w:hyperlink r:id="rId15">
        <w:r>
          <w:rPr>
            <w:color w:val="0000FF"/>
          </w:rPr>
          <w:t>наименование</w:t>
        </w:r>
      </w:hyperlink>
      <w:r>
        <w:t xml:space="preserve"> изложить в следующей редакции:</w:t>
      </w:r>
    </w:p>
    <w:p w:rsidR="005C4B6A" w:rsidRDefault="005C4B6A">
      <w:pPr>
        <w:pStyle w:val="ConsPlusNormal"/>
        <w:spacing w:before="220"/>
        <w:ind w:firstLine="540"/>
        <w:jc w:val="both"/>
      </w:pPr>
      <w:r>
        <w:t>"Статья 8.1. Сведения о доходах, расходах, об имуществе и обязательствах имущественного характера, представляемые судьей";</w:t>
      </w:r>
    </w:p>
    <w:p w:rsidR="005C4B6A" w:rsidRDefault="005C4B6A">
      <w:pPr>
        <w:pStyle w:val="ConsPlusNormal"/>
        <w:spacing w:before="220"/>
        <w:ind w:firstLine="540"/>
        <w:jc w:val="both"/>
      </w:pPr>
      <w:r>
        <w:t xml:space="preserve">б) </w:t>
      </w:r>
      <w:hyperlink r:id="rId16">
        <w:r>
          <w:rPr>
            <w:color w:val="0000FF"/>
          </w:rPr>
          <w:t>пункт 1</w:t>
        </w:r>
      </w:hyperlink>
      <w:r>
        <w:t xml:space="preserve"> изложить в следующей редакции:</w:t>
      </w:r>
    </w:p>
    <w:p w:rsidR="005C4B6A" w:rsidRDefault="005C4B6A">
      <w:pPr>
        <w:pStyle w:val="ConsPlusNormal"/>
        <w:spacing w:before="220"/>
        <w:ind w:firstLine="540"/>
        <w:jc w:val="both"/>
      </w:pPr>
      <w:r>
        <w:t xml:space="preserve">"1.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r:id="rId17">
        <w:r>
          <w:rPr>
            <w:color w:val="0000FF"/>
          </w:rPr>
          <w:t>законом</w:t>
        </w:r>
      </w:hyperlink>
      <w:r>
        <w:t xml:space="preserve"> от 25 декабря 2008 года N 273-ФЗ "О противодействии коррупции", по форме,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r:id="rId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5C4B6A" w:rsidRDefault="005C4B6A">
      <w:pPr>
        <w:pStyle w:val="ConsPlusNormal"/>
        <w:spacing w:before="220"/>
        <w:ind w:firstLine="540"/>
        <w:jc w:val="both"/>
      </w:pPr>
      <w:r>
        <w:t xml:space="preserve">в) </w:t>
      </w:r>
      <w:hyperlink r:id="rId19">
        <w:r>
          <w:rPr>
            <w:color w:val="0000FF"/>
          </w:rPr>
          <w:t>пункт 1.1</w:t>
        </w:r>
      </w:hyperlink>
      <w:r>
        <w:t xml:space="preserve"> изложить в следующей редакции:</w:t>
      </w:r>
    </w:p>
    <w:p w:rsidR="005C4B6A" w:rsidRDefault="005C4B6A">
      <w:pPr>
        <w:pStyle w:val="ConsPlusNormal"/>
        <w:spacing w:before="220"/>
        <w:ind w:firstLine="540"/>
        <w:jc w:val="both"/>
      </w:pPr>
      <w:r>
        <w:t xml:space="preserve">"1.1. Судья обязан представлять сведения о расходах, предусмотренные Федеральным </w:t>
      </w:r>
      <w:hyperlink r:id="rId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r:id="rId21">
        <w:r>
          <w:rPr>
            <w:color w:val="0000FF"/>
          </w:rPr>
          <w:t>законом</w:t>
        </w:r>
      </w:hyperlink>
      <w:r>
        <w:t xml:space="preserve"> и соответственно Конституционным Судом Российской Федерации и Верховным Судом Российской Федерации.";</w:t>
      </w:r>
    </w:p>
    <w:p w:rsidR="005C4B6A" w:rsidRDefault="005C4B6A">
      <w:pPr>
        <w:pStyle w:val="ConsPlusNormal"/>
        <w:spacing w:before="220"/>
        <w:ind w:firstLine="540"/>
        <w:jc w:val="both"/>
      </w:pPr>
      <w:r>
        <w:t xml:space="preserve">г) в </w:t>
      </w:r>
      <w:hyperlink r:id="rId22">
        <w:r>
          <w:rPr>
            <w:color w:val="0000FF"/>
          </w:rPr>
          <w:t>пункте 3</w:t>
        </w:r>
      </w:hyperlink>
      <w:r>
        <w:t xml:space="preserve"> слова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заменить словами "могут быть запрошены представленные судьей сведения, указанные в пунктах 1 и 1.1 настоящей статьи,";</w:t>
      </w:r>
    </w:p>
    <w:p w:rsidR="005C4B6A" w:rsidRDefault="005C4B6A">
      <w:pPr>
        <w:pStyle w:val="ConsPlusNormal"/>
        <w:spacing w:before="220"/>
        <w:ind w:firstLine="540"/>
        <w:jc w:val="both"/>
      </w:pPr>
      <w:r>
        <w:t xml:space="preserve">д) </w:t>
      </w:r>
      <w:hyperlink r:id="rId23">
        <w:r>
          <w:rPr>
            <w:color w:val="0000FF"/>
          </w:rPr>
          <w:t>пункт 4</w:t>
        </w:r>
      </w:hyperlink>
      <w:r>
        <w:t xml:space="preserve"> признать утратившим силу;</w:t>
      </w:r>
    </w:p>
    <w:p w:rsidR="005C4B6A" w:rsidRDefault="005C4B6A">
      <w:pPr>
        <w:pStyle w:val="ConsPlusNormal"/>
        <w:spacing w:before="220"/>
        <w:ind w:firstLine="540"/>
        <w:jc w:val="both"/>
      </w:pPr>
      <w:r>
        <w:t xml:space="preserve">3) </w:t>
      </w:r>
      <w:hyperlink r:id="rId24">
        <w:r>
          <w:rPr>
            <w:color w:val="0000FF"/>
          </w:rPr>
          <w:t>приложение 5</w:t>
        </w:r>
      </w:hyperlink>
      <w:r>
        <w:t xml:space="preserve"> признать утратившим силу.</w:t>
      </w:r>
    </w:p>
    <w:p w:rsidR="005C4B6A" w:rsidRDefault="005C4B6A">
      <w:pPr>
        <w:pStyle w:val="ConsPlusNormal"/>
        <w:ind w:firstLine="540"/>
        <w:jc w:val="both"/>
      </w:pPr>
    </w:p>
    <w:p w:rsidR="005C4B6A" w:rsidRDefault="005C4B6A">
      <w:pPr>
        <w:pStyle w:val="ConsPlusTitle"/>
        <w:ind w:firstLine="540"/>
        <w:jc w:val="both"/>
        <w:outlineLvl w:val="0"/>
      </w:pPr>
      <w:r>
        <w:t>Статья 3</w:t>
      </w:r>
    </w:p>
    <w:p w:rsidR="005C4B6A" w:rsidRDefault="005C4B6A">
      <w:pPr>
        <w:pStyle w:val="ConsPlusNormal"/>
        <w:ind w:firstLine="540"/>
        <w:jc w:val="both"/>
      </w:pPr>
    </w:p>
    <w:p w:rsidR="005C4B6A" w:rsidRDefault="005C4B6A">
      <w:pPr>
        <w:pStyle w:val="ConsPlusNormal"/>
        <w:ind w:firstLine="540"/>
        <w:jc w:val="both"/>
      </w:pPr>
      <w:r>
        <w:t xml:space="preserve">Внести в Федеральный </w:t>
      </w:r>
      <w:hyperlink r:id="rId25">
        <w:r>
          <w:rPr>
            <w:color w:val="0000FF"/>
          </w:rPr>
          <w:t>закон</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2004, N 25, ст. 2484; N 51, ст. 5128; 2005, N 30, ст. 3104; 2007, N 10, ст. 1151; 2009, N 7, ст. 772, 789; N 20, ст. 2391; 2011, N 31, ст. 4703; N 43, ст. 5975; N 48, ст. 6730; 2012, N 50, ст. 6954, 6961; 2013, N 19, ст. 2329; N 27, ст. 3439; 2015, N 45, ст. 6204; 2016, N 19, ст. 2670; 2017, N 1, ст. 46; 2018, N 53, ст. 8487; 2020, N 52, ст. 8586; 2023, N 6, ст. 919; N 23, ст. 4004; N 29, ст. 5304; N 32, ст. 6139; 2024, N 21, ст. 2650; N 29, ст. 4109) следующие изменения:</w:t>
      </w:r>
    </w:p>
    <w:p w:rsidR="005C4B6A" w:rsidRDefault="005C4B6A">
      <w:pPr>
        <w:pStyle w:val="ConsPlusNormal"/>
        <w:spacing w:before="220"/>
        <w:ind w:firstLine="540"/>
        <w:jc w:val="both"/>
      </w:pPr>
      <w:r>
        <w:t xml:space="preserve">1) в </w:t>
      </w:r>
      <w:hyperlink r:id="rId26">
        <w:r>
          <w:rPr>
            <w:color w:val="0000FF"/>
          </w:rPr>
          <w:t>пункте "в.4" части первой статьи 4</w:t>
        </w:r>
      </w:hyperlink>
      <w:r>
        <w:t xml:space="preserve"> слова "сведений о своих доходах, расходах, об </w:t>
      </w:r>
      <w:r>
        <w:lastRenderedPageBreak/>
        <w:t xml:space="preserve">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spacing w:before="220"/>
        <w:ind w:firstLine="540"/>
        <w:jc w:val="both"/>
      </w:pPr>
      <w:r>
        <w:t xml:space="preserve">2) в </w:t>
      </w:r>
      <w:hyperlink r:id="rId29">
        <w:r>
          <w:rPr>
            <w:color w:val="0000FF"/>
          </w:rPr>
          <w:t>статье 10</w:t>
        </w:r>
      </w:hyperlink>
      <w:r>
        <w:t>:</w:t>
      </w:r>
    </w:p>
    <w:p w:rsidR="005C4B6A" w:rsidRDefault="005C4B6A">
      <w:pPr>
        <w:pStyle w:val="ConsPlusNormal"/>
        <w:spacing w:before="220"/>
        <w:ind w:firstLine="540"/>
        <w:jc w:val="both"/>
      </w:pPr>
      <w:r>
        <w:t xml:space="preserve">а) </w:t>
      </w:r>
      <w:hyperlink r:id="rId30">
        <w:r>
          <w:rPr>
            <w:color w:val="0000FF"/>
          </w:rPr>
          <w:t>часть первую</w:t>
        </w:r>
      </w:hyperlink>
      <w:r>
        <w:t xml:space="preserve"> изложить в следующей редакции:</w:t>
      </w:r>
    </w:p>
    <w:p w:rsidR="005C4B6A" w:rsidRDefault="005C4B6A">
      <w:pPr>
        <w:pStyle w:val="ConsPlusNormal"/>
        <w:spacing w:before="220"/>
        <w:ind w:firstLine="540"/>
        <w:jc w:val="both"/>
      </w:pPr>
      <w:r>
        <w:t xml:space="preserve">"1. Сенатор Российской Федерации, депутат Государственной Думы обязаны представлять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(далее - парламентская комиссия), в порядке, определенном соответствующей палатой Федерального Собрания Российской Федерации, сведения о доходах, об имуществе и обязательствах имущественного характера, предусмотренные Федеральным </w:t>
      </w:r>
      <w:hyperlink r:id="rId31">
        <w:r>
          <w:rPr>
            <w:color w:val="0000FF"/>
          </w:rPr>
          <w:t>законом</w:t>
        </w:r>
      </w:hyperlink>
      <w:r>
        <w:t xml:space="preserve"> от 25 декабря 2008 года N 273-ФЗ "О противодействии коррупции", в случае возникновения у сенатора Российской Федерации, депутата Государственной Думы оснований для представления сведений о расходах в соответствии с Федеральным </w:t>
      </w:r>
      <w:hyperlink r:id="rId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Сенатор Российской Федерации, депутат Государственной Думы обязаны представлять сведения о расходах, предусмотренные Федеральным </w:t>
      </w:r>
      <w:hyperlink r:id="rId3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4">
        <w:r>
          <w:rPr>
            <w:color w:val="0000FF"/>
          </w:rPr>
          <w:t>законом</w:t>
        </w:r>
      </w:hyperlink>
      <w:r>
        <w:t>.";</w:t>
      </w:r>
    </w:p>
    <w:p w:rsidR="005C4B6A" w:rsidRDefault="005C4B6A">
      <w:pPr>
        <w:pStyle w:val="ConsPlusNormal"/>
        <w:spacing w:before="220"/>
        <w:ind w:firstLine="540"/>
        <w:jc w:val="both"/>
      </w:pPr>
      <w:r>
        <w:t xml:space="preserve">б) в </w:t>
      </w:r>
      <w:hyperlink r:id="rId35">
        <w:r>
          <w:rPr>
            <w:color w:val="0000FF"/>
          </w:rPr>
          <w:t>пункте "а" части третьей</w:t>
        </w:r>
      </w:hyperlink>
      <w: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настоящей статьи";</w:t>
      </w:r>
    </w:p>
    <w:p w:rsidR="005C4B6A" w:rsidRDefault="005C4B6A">
      <w:pPr>
        <w:pStyle w:val="ConsPlusNormal"/>
        <w:spacing w:before="220"/>
        <w:ind w:firstLine="540"/>
        <w:jc w:val="both"/>
      </w:pPr>
      <w:r>
        <w:t xml:space="preserve">в) </w:t>
      </w:r>
      <w:hyperlink r:id="rId36">
        <w:r>
          <w:rPr>
            <w:color w:val="0000FF"/>
          </w:rPr>
          <w:t>часть седьмую</w:t>
        </w:r>
      </w:hyperlink>
      <w:r>
        <w:t xml:space="preserve"> изложить в следующей редакции:</w:t>
      </w:r>
    </w:p>
    <w:p w:rsidR="005C4B6A" w:rsidRDefault="005C4B6A">
      <w:pPr>
        <w:pStyle w:val="ConsPlusNormal"/>
        <w:spacing w:before="220"/>
        <w:ind w:firstLine="540"/>
        <w:jc w:val="both"/>
      </w:pPr>
      <w:r>
        <w:t>"7. Обеспечение доступа к информации о представляемых сенатором Российской Федерации, депутатом Государственной Думы сведениях, предусмотренных частью первой настоящей статьи, к информации о представлении сенатором Российской Федерации, депутатом Государственной Думы заведомо недостоверных или неполных указанных сведений, выявленных парламентской комиссией, осуществляется в порядке, определенном соответствующей палатой Федерального Собрания Российской Федерации.";</w:t>
      </w:r>
    </w:p>
    <w:p w:rsidR="005C4B6A" w:rsidRDefault="005C4B6A">
      <w:pPr>
        <w:pStyle w:val="ConsPlusNormal"/>
        <w:spacing w:before="220"/>
        <w:ind w:firstLine="540"/>
        <w:jc w:val="both"/>
      </w:pPr>
      <w:r>
        <w:t xml:space="preserve">г) в </w:t>
      </w:r>
      <w:hyperlink r:id="rId37">
        <w:r>
          <w:rPr>
            <w:color w:val="0000FF"/>
          </w:rPr>
          <w:t>части восьмой</w:t>
        </w:r>
      </w:hyperlink>
      <w:r>
        <w:t xml:space="preserve"> слова "сведения о доходах, расходах, об имуществе и обязательствах имущественного характера" заменить словами "сведения, предусмотренные частью первой настоящей статьи,";</w:t>
      </w:r>
    </w:p>
    <w:p w:rsidR="005C4B6A" w:rsidRDefault="005C4B6A">
      <w:pPr>
        <w:pStyle w:val="ConsPlusNormal"/>
        <w:spacing w:before="220"/>
        <w:ind w:firstLine="540"/>
        <w:jc w:val="both"/>
      </w:pPr>
      <w:r>
        <w:t xml:space="preserve">3) в </w:t>
      </w:r>
      <w:hyperlink r:id="rId38">
        <w:r>
          <w:rPr>
            <w:color w:val="0000FF"/>
          </w:rPr>
          <w:t>абзаце первом части первой статьи 10.1</w:t>
        </w:r>
      </w:hyperlink>
      <w: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статьи 10 настоящего Федерального закона,".</w:t>
      </w:r>
    </w:p>
    <w:p w:rsidR="005C4B6A" w:rsidRDefault="005C4B6A">
      <w:pPr>
        <w:pStyle w:val="ConsPlusNormal"/>
        <w:ind w:firstLine="540"/>
        <w:jc w:val="both"/>
      </w:pPr>
    </w:p>
    <w:p w:rsidR="005C4B6A" w:rsidRDefault="005C4B6A">
      <w:pPr>
        <w:pStyle w:val="ConsPlusTitle"/>
        <w:ind w:firstLine="540"/>
        <w:jc w:val="both"/>
        <w:outlineLvl w:val="0"/>
      </w:pPr>
      <w:r>
        <w:t>Статья 4</w:t>
      </w:r>
    </w:p>
    <w:p w:rsidR="005C4B6A" w:rsidRDefault="005C4B6A">
      <w:pPr>
        <w:pStyle w:val="ConsPlusNormal"/>
        <w:ind w:firstLine="540"/>
        <w:jc w:val="both"/>
      </w:pPr>
    </w:p>
    <w:p w:rsidR="005C4B6A" w:rsidRDefault="005C4B6A">
      <w:pPr>
        <w:pStyle w:val="ConsPlusNormal"/>
        <w:ind w:firstLine="540"/>
        <w:jc w:val="both"/>
      </w:pPr>
      <w:r>
        <w:t xml:space="preserve">Внести в Федеральный </w:t>
      </w:r>
      <w:hyperlink r:id="rId39">
        <w:r>
          <w:rPr>
            <w:color w:val="0000FF"/>
          </w:rPr>
          <w:t>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ст. 3586; </w:t>
      </w:r>
      <w:r>
        <w:lastRenderedPageBreak/>
        <w:t>2008, N 26, ст. 3022; N 52, ст. 6235; 2011, N 48, ст. 6730; 2012, N 50, ст. 6954; 2013, N 19, ст. 2329; 2014, N 52, ст. 7542; 2017, N 1, ст. 46; N 27, ст. 3929; 2018, N 32, ст. 5100; 2019, N 51, ст. 7484; 2021, N 18, ст. 3060; 2022, N 50, ст. 8792; 2023, N 25, ст. 4447; N 29, ст. 5304) следующие изменения:</w:t>
      </w:r>
    </w:p>
    <w:p w:rsidR="005C4B6A" w:rsidRDefault="005C4B6A">
      <w:pPr>
        <w:pStyle w:val="ConsPlusNormal"/>
        <w:spacing w:before="220"/>
        <w:ind w:firstLine="540"/>
        <w:jc w:val="both"/>
      </w:pPr>
      <w:r>
        <w:t xml:space="preserve">1) в </w:t>
      </w:r>
      <w:hyperlink r:id="rId40">
        <w:r>
          <w:rPr>
            <w:color w:val="0000FF"/>
          </w:rPr>
          <w:t>статье 7.1</w:t>
        </w:r>
      </w:hyperlink>
      <w:r>
        <w:t xml:space="preserve"> слова "Федеральным законом "О противодействии коррупции" заменить словами "Федеральным </w:t>
      </w:r>
      <w:hyperlink r:id="rId41">
        <w:r>
          <w:rPr>
            <w:color w:val="0000FF"/>
          </w:rPr>
          <w:t>законом</w:t>
        </w:r>
      </w:hyperlink>
      <w:r>
        <w:t xml:space="preserve"> от 25 декабря 2008 года N 273-ФЗ "О противодействии коррупции";</w:t>
      </w:r>
    </w:p>
    <w:p w:rsidR="005C4B6A" w:rsidRDefault="005C4B6A">
      <w:pPr>
        <w:pStyle w:val="ConsPlusNormal"/>
        <w:spacing w:before="220"/>
        <w:ind w:firstLine="540"/>
        <w:jc w:val="both"/>
      </w:pPr>
      <w:r>
        <w:t xml:space="preserve">2) </w:t>
      </w:r>
      <w:hyperlink r:id="rId42">
        <w:r>
          <w:rPr>
            <w:color w:val="0000FF"/>
          </w:rPr>
          <w:t>пункт 1 статьи 8</w:t>
        </w:r>
      </w:hyperlink>
      <w:r>
        <w:t xml:space="preserve"> изложить в следующей редакции:</w:t>
      </w:r>
    </w:p>
    <w:p w:rsidR="005C4B6A" w:rsidRDefault="005C4B6A">
      <w:pPr>
        <w:pStyle w:val="ConsPlusNormal"/>
        <w:spacing w:before="220"/>
        <w:ind w:firstLine="540"/>
        <w:jc w:val="both"/>
      </w:pPr>
      <w:r>
        <w:t xml:space="preserve">"1. Гражданин при поступлении на службу в таможенный орган, сотрудник таможенного органа представляют в порядке, установленном Президентом Российской Федерации, начальнику таможенного органа сведения о доходах, об имуществе и обязательствах имущественного характера, предусмотренные Федеральным </w:t>
      </w:r>
      <w:hyperlink r:id="rId43">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44">
        <w:r>
          <w:rPr>
            <w:color w:val="0000FF"/>
          </w:rPr>
          <w:t>законом</w:t>
        </w:r>
      </w:hyperlink>
      <w:r>
        <w:t xml:space="preserve">. Сотрудник таможенного органа в соответствии с законодательством Российской Федерации представляет начальнику таможенного органа сведения о расходах, предусмотренные Федеральным </w:t>
      </w:r>
      <w:hyperlink r:id="rId4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46">
        <w:r>
          <w:rPr>
            <w:color w:val="0000FF"/>
          </w:rPr>
          <w:t>законом</w:t>
        </w:r>
      </w:hyperlink>
      <w:r>
        <w:t>.";</w:t>
      </w:r>
    </w:p>
    <w:p w:rsidR="005C4B6A" w:rsidRDefault="005C4B6A">
      <w:pPr>
        <w:pStyle w:val="ConsPlusNormal"/>
        <w:spacing w:before="220"/>
        <w:ind w:firstLine="540"/>
        <w:jc w:val="both"/>
      </w:pPr>
      <w:r>
        <w:t xml:space="preserve">3) в </w:t>
      </w:r>
      <w:hyperlink r:id="rId47">
        <w:r>
          <w:rPr>
            <w:color w:val="0000FF"/>
          </w:rPr>
          <w:t>пункте 1 статьи 29.1</w:t>
        </w:r>
      </w:hyperlink>
      <w:r>
        <w:t xml:space="preserve"> слова "Федеральным законом "О противодействии коррупции" заменить словами "Федеральным </w:t>
      </w:r>
      <w:hyperlink r:id="rId48">
        <w:r>
          <w:rPr>
            <w:color w:val="0000FF"/>
          </w:rPr>
          <w:t>законом</w:t>
        </w:r>
      </w:hyperlink>
      <w:r>
        <w:t xml:space="preserve"> от 25 декабря 2008 года N 273-ФЗ "О противодействии коррупции";</w:t>
      </w:r>
    </w:p>
    <w:p w:rsidR="005C4B6A" w:rsidRDefault="005C4B6A">
      <w:pPr>
        <w:pStyle w:val="ConsPlusNormal"/>
        <w:spacing w:before="220"/>
        <w:ind w:firstLine="540"/>
        <w:jc w:val="both"/>
      </w:pPr>
      <w:r>
        <w:t xml:space="preserve">4) в </w:t>
      </w:r>
      <w:hyperlink r:id="rId49">
        <w:r>
          <w:rPr>
            <w:color w:val="0000FF"/>
          </w:rPr>
          <w:t>статье 29.2</w:t>
        </w:r>
      </w:hyperlink>
      <w:r>
        <w:t>:</w:t>
      </w:r>
    </w:p>
    <w:p w:rsidR="005C4B6A" w:rsidRDefault="005C4B6A">
      <w:pPr>
        <w:pStyle w:val="ConsPlusNormal"/>
        <w:spacing w:before="220"/>
        <w:ind w:firstLine="540"/>
        <w:jc w:val="both"/>
      </w:pPr>
      <w:r>
        <w:t xml:space="preserve">а) в </w:t>
      </w:r>
      <w:hyperlink r:id="rId50">
        <w:r>
          <w:rPr>
            <w:color w:val="0000FF"/>
          </w:rPr>
          <w:t>абзаце третьем пункта 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5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spacing w:before="220"/>
        <w:ind w:firstLine="540"/>
        <w:jc w:val="both"/>
      </w:pPr>
      <w:r>
        <w:t xml:space="preserve">б) в </w:t>
      </w:r>
      <w:hyperlink r:id="rId53">
        <w:r>
          <w:rPr>
            <w:color w:val="0000FF"/>
          </w:rPr>
          <w:t>пункте 3</w:t>
        </w:r>
      </w:hyperlink>
      <w:r>
        <w:t xml:space="preserve"> слова "статьей 15 Федерального закона "О противодействии коррупции" заменить словами "</w:t>
      </w:r>
      <w:hyperlink r:id="rId54">
        <w:r>
          <w:rPr>
            <w:color w:val="0000FF"/>
          </w:rPr>
          <w:t>статьей 15</w:t>
        </w:r>
      </w:hyperlink>
      <w:r>
        <w:t xml:space="preserve"> Федерального закона от 25 декабря 2008 года N 273-ФЗ "О противодействии коррупции";</w:t>
      </w:r>
    </w:p>
    <w:p w:rsidR="005C4B6A" w:rsidRDefault="005C4B6A">
      <w:pPr>
        <w:pStyle w:val="ConsPlusNormal"/>
        <w:spacing w:before="220"/>
        <w:ind w:firstLine="540"/>
        <w:jc w:val="both"/>
      </w:pPr>
      <w:r>
        <w:t xml:space="preserve">5) в </w:t>
      </w:r>
      <w:hyperlink r:id="rId55">
        <w:r>
          <w:rPr>
            <w:color w:val="0000FF"/>
          </w:rPr>
          <w:t>пункте 2 статьи 29.3</w:t>
        </w:r>
      </w:hyperlink>
      <w:r>
        <w:t xml:space="preserve"> слова "со статьей 13.4 Федерального закона "О противодействии коррупции" заменить словами "со </w:t>
      </w:r>
      <w:hyperlink r:id="rId56">
        <w:r>
          <w:rPr>
            <w:color w:val="0000FF"/>
          </w:rPr>
          <w:t>статьей 13.4</w:t>
        </w:r>
      </w:hyperlink>
      <w:r>
        <w:t xml:space="preserve"> Федерального закона от 25 декабря 2008 года N 273-ФЗ "О противодействии коррупции".</w:t>
      </w:r>
    </w:p>
    <w:p w:rsidR="005C4B6A" w:rsidRDefault="005C4B6A">
      <w:pPr>
        <w:pStyle w:val="ConsPlusNormal"/>
        <w:ind w:firstLine="540"/>
        <w:jc w:val="both"/>
      </w:pPr>
    </w:p>
    <w:p w:rsidR="005C4B6A" w:rsidRDefault="005C4B6A">
      <w:pPr>
        <w:pStyle w:val="ConsPlusTitle"/>
        <w:ind w:firstLine="540"/>
        <w:jc w:val="both"/>
        <w:outlineLvl w:val="0"/>
      </w:pPr>
      <w:r>
        <w:t>Статья 5</w:t>
      </w:r>
    </w:p>
    <w:p w:rsidR="005C4B6A" w:rsidRDefault="005C4B6A">
      <w:pPr>
        <w:pStyle w:val="ConsPlusNormal"/>
        <w:ind w:firstLine="540"/>
        <w:jc w:val="both"/>
      </w:pPr>
    </w:p>
    <w:p w:rsidR="005C4B6A" w:rsidRDefault="005C4B6A">
      <w:pPr>
        <w:pStyle w:val="ConsPlusNormal"/>
        <w:ind w:firstLine="540"/>
        <w:jc w:val="both"/>
      </w:pPr>
      <w:r>
        <w:t xml:space="preserve">В </w:t>
      </w:r>
      <w:hyperlink r:id="rId57">
        <w:r>
          <w:rPr>
            <w:color w:val="0000FF"/>
          </w:rPr>
          <w:t>абзаце третьем подпункта "д.1" пункта 1 статьи 51</w:t>
        </w:r>
      </w:hyperlink>
      <w: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2013, N 19, ст. 2329; N 27, ст. 3477; 2014, N 11, ст. 1094; N 26, ст. 3365; N 49, ст. 6924; 2015, N 29, ст. 4356; 2016, N 27, ст. 4160, 4238; 2017, N 1, ст. 46, 53; N 27, ст. 3929; 2019, N 18, ст. 2222; N 40, ст. 5488; 2020, N 12, ст. 1656; N 29, ст. 4510; 2021, N 18, ст. 3060, </w:t>
      </w:r>
      <w:r>
        <w:lastRenderedPageBreak/>
        <w:t xml:space="preserve">3074; 2022, N 1, ст. 66; N 29, ст. 5282, 5303; 2023, N 16, ст. 2755; N 25, ст. 4442; N 26, ст. 4677; N 29, ст. 5304; N 32, ст. 6171; 2024, N 1, ст. 20; N 31, ст. 4475; 2025, N 17, ст. 2111; N 28, ст. 3852)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58">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ind w:firstLine="540"/>
        <w:jc w:val="both"/>
      </w:pPr>
    </w:p>
    <w:p w:rsidR="005C4B6A" w:rsidRDefault="005C4B6A">
      <w:pPr>
        <w:pStyle w:val="ConsPlusTitle"/>
        <w:ind w:firstLine="540"/>
        <w:jc w:val="both"/>
        <w:outlineLvl w:val="0"/>
      </w:pPr>
      <w:r>
        <w:t>Статья 6</w:t>
      </w:r>
    </w:p>
    <w:p w:rsidR="005C4B6A" w:rsidRDefault="005C4B6A">
      <w:pPr>
        <w:pStyle w:val="ConsPlusNormal"/>
        <w:ind w:firstLine="540"/>
        <w:jc w:val="both"/>
      </w:pPr>
    </w:p>
    <w:p w:rsidR="005C4B6A" w:rsidRDefault="005C4B6A">
      <w:pPr>
        <w:pStyle w:val="ConsPlusNormal"/>
        <w:ind w:firstLine="540"/>
        <w:jc w:val="both"/>
      </w:pPr>
      <w:r>
        <w:t xml:space="preserve">Внести в Федеральный </w:t>
      </w:r>
      <w:hyperlink r:id="rId60">
        <w:r>
          <w:rPr>
            <w:color w:val="0000FF"/>
          </w:rPr>
          <w:t>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2013, N 19, ст. 2329; N 30, ст. 4084; 2017, N 1, ст. 46; 2021, N 18, ст. 3060; 2023, N 29, ст. 5304) следующие изменения:</w:t>
      </w:r>
    </w:p>
    <w:p w:rsidR="005C4B6A" w:rsidRDefault="005C4B6A">
      <w:pPr>
        <w:pStyle w:val="ConsPlusNormal"/>
        <w:spacing w:before="220"/>
        <w:ind w:firstLine="540"/>
        <w:jc w:val="both"/>
      </w:pPr>
      <w:r>
        <w:t xml:space="preserve">1) в </w:t>
      </w:r>
      <w:hyperlink r:id="rId61">
        <w:r>
          <w:rPr>
            <w:color w:val="0000FF"/>
          </w:rPr>
          <w:t>абзаце седьмом части восьмой статьи 14</w:t>
        </w:r>
      </w:hyperlink>
      <w: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w:t>
      </w:r>
      <w:hyperlink r:id="rId6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spacing w:before="220"/>
        <w:ind w:firstLine="540"/>
        <w:jc w:val="both"/>
      </w:pPr>
      <w:r>
        <w:t xml:space="preserve">2) в </w:t>
      </w:r>
      <w:hyperlink r:id="rId63">
        <w:r>
          <w:rPr>
            <w:color w:val="0000FF"/>
          </w:rPr>
          <w:t>абзаце четвертом части четвертой статьи 15</w:t>
        </w:r>
      </w:hyperlink>
      <w: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w:t>
      </w:r>
      <w:hyperlink r:id="rId6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spacing w:before="220"/>
        <w:ind w:firstLine="540"/>
        <w:jc w:val="both"/>
      </w:pPr>
      <w:r>
        <w:t xml:space="preserve">3) </w:t>
      </w:r>
      <w:hyperlink r:id="rId65">
        <w:r>
          <w:rPr>
            <w:color w:val="0000FF"/>
          </w:rPr>
          <w:t>статью 15.1</w:t>
        </w:r>
      </w:hyperlink>
      <w:r>
        <w:t xml:space="preserve"> изложить в следующей редакции:</w:t>
      </w:r>
    </w:p>
    <w:p w:rsidR="005C4B6A" w:rsidRDefault="005C4B6A">
      <w:pPr>
        <w:pStyle w:val="ConsPlusNormal"/>
        <w:ind w:firstLine="540"/>
        <w:jc w:val="both"/>
      </w:pPr>
    </w:p>
    <w:p w:rsidR="005C4B6A" w:rsidRDefault="005C4B6A">
      <w:pPr>
        <w:pStyle w:val="ConsPlusNormal"/>
        <w:ind w:firstLine="540"/>
        <w:jc w:val="both"/>
      </w:pPr>
      <w:r>
        <w:t xml:space="preserve">"Статья 15.1. Граждане, претендующие на должность Председателя Банка России, должность члена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r:id="rId66">
        <w:r>
          <w:rPr>
            <w:color w:val="0000FF"/>
          </w:rPr>
          <w:t>законом</w:t>
        </w:r>
      </w:hyperlink>
      <w:r>
        <w:t xml:space="preserve"> от 25 декабря 2008 года N 273-ФЗ "О противодействии коррупции".</w:t>
      </w:r>
    </w:p>
    <w:p w:rsidR="005C4B6A" w:rsidRDefault="005C4B6A">
      <w:pPr>
        <w:pStyle w:val="ConsPlusNormal"/>
        <w:spacing w:before="220"/>
        <w:ind w:firstLine="540"/>
        <w:jc w:val="both"/>
      </w:pPr>
      <w:r>
        <w:t xml:space="preserve">Председатель Банка России, член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r:id="rId67">
        <w:r>
          <w:rPr>
            <w:color w:val="0000FF"/>
          </w:rPr>
          <w:t>законом</w:t>
        </w:r>
      </w:hyperlink>
      <w:r>
        <w:t xml:space="preserve"> от 25 декабря 2008 года N 273-ФЗ "О противодействии коррупции", в случае возникновения соответственно у Председателя Банка России, члена Совета директоров оснований для представления сведений о расходах в соответствии с Федеральным </w:t>
      </w:r>
      <w:hyperlink r:id="rId6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5C4B6A" w:rsidRDefault="005C4B6A">
      <w:pPr>
        <w:pStyle w:val="ConsPlusNormal"/>
        <w:spacing w:before="220"/>
        <w:ind w:firstLine="540"/>
        <w:jc w:val="both"/>
      </w:pPr>
      <w:r>
        <w:t xml:space="preserve">Председатель Банка России, член Совета директоров обязаны представлять сведения о расходах, предусмотренные Федеральным </w:t>
      </w:r>
      <w:hyperlink r:id="rId6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70">
        <w:r>
          <w:rPr>
            <w:color w:val="0000FF"/>
          </w:rPr>
          <w:t>законом</w:t>
        </w:r>
      </w:hyperlink>
      <w:r>
        <w:t>.</w:t>
      </w:r>
    </w:p>
    <w:p w:rsidR="005C4B6A" w:rsidRDefault="005C4B6A">
      <w:pPr>
        <w:pStyle w:val="ConsPlusNormal"/>
        <w:spacing w:before="220"/>
        <w:ind w:firstLine="540"/>
        <w:jc w:val="both"/>
      </w:pPr>
      <w:r>
        <w:t xml:space="preserve">Сведения, предусмотренные настоящей статьей, представляются в порядке, установленном Федеральным </w:t>
      </w:r>
      <w:hyperlink r:id="rId71">
        <w:r>
          <w:rPr>
            <w:color w:val="0000FF"/>
          </w:rPr>
          <w:t>законом</w:t>
        </w:r>
      </w:hyperlink>
      <w:r>
        <w:t xml:space="preserve"> от 25 декабря 2008 года N 273-ФЗ "О противодействии коррупции", Федеральным </w:t>
      </w:r>
      <w:hyperlink r:id="rId7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 определяемый (определяемое) </w:t>
      </w:r>
      <w:r>
        <w:lastRenderedPageBreak/>
        <w:t>Президентом Российской Федерации.";</w:t>
      </w:r>
    </w:p>
    <w:p w:rsidR="005C4B6A" w:rsidRDefault="005C4B6A">
      <w:pPr>
        <w:pStyle w:val="ConsPlusNormal"/>
        <w:ind w:firstLine="540"/>
        <w:jc w:val="both"/>
      </w:pPr>
    </w:p>
    <w:p w:rsidR="005C4B6A" w:rsidRDefault="005C4B6A">
      <w:pPr>
        <w:pStyle w:val="ConsPlusNormal"/>
        <w:ind w:firstLine="540"/>
        <w:jc w:val="both"/>
      </w:pPr>
      <w:r>
        <w:t xml:space="preserve">4) </w:t>
      </w:r>
      <w:hyperlink r:id="rId73">
        <w:r>
          <w:rPr>
            <w:color w:val="0000FF"/>
          </w:rPr>
          <w:t>статью 90.1</w:t>
        </w:r>
      </w:hyperlink>
      <w:r>
        <w:t xml:space="preserve"> изложить в следующей редакции:</w:t>
      </w:r>
    </w:p>
    <w:p w:rsidR="005C4B6A" w:rsidRDefault="005C4B6A">
      <w:pPr>
        <w:pStyle w:val="ConsPlusNormal"/>
        <w:ind w:firstLine="540"/>
        <w:jc w:val="both"/>
      </w:pPr>
    </w:p>
    <w:p w:rsidR="005C4B6A" w:rsidRDefault="005C4B6A">
      <w:pPr>
        <w:pStyle w:val="ConsPlusNormal"/>
        <w:ind w:firstLine="540"/>
        <w:jc w:val="both"/>
      </w:pPr>
      <w:r>
        <w:t xml:space="preserve">"Статья 90.1. Граждане, претендующие на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r:id="rId74">
        <w:r>
          <w:rPr>
            <w:color w:val="0000FF"/>
          </w:rPr>
          <w:t>законом</w:t>
        </w:r>
      </w:hyperlink>
      <w:r>
        <w:t xml:space="preserve"> от 25 декабря 2008 года N 273-ФЗ "О противодействии коррупции".</w:t>
      </w:r>
    </w:p>
    <w:p w:rsidR="005C4B6A" w:rsidRDefault="005C4B6A">
      <w:pPr>
        <w:pStyle w:val="ConsPlusNormal"/>
        <w:spacing w:before="220"/>
        <w:ind w:firstLine="540"/>
        <w:jc w:val="both"/>
      </w:pPr>
      <w:r>
        <w:t xml:space="preserve">Служащие Банка России, занимающие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r:id="rId75">
        <w:r>
          <w:rPr>
            <w:color w:val="0000FF"/>
          </w:rPr>
          <w:t>законом</w:t>
        </w:r>
      </w:hyperlink>
      <w:r>
        <w:t xml:space="preserve"> от 25 декабря 2008 года N 273-ФЗ "О противодействии коррупции", в случае возникновения у служащих Банка России оснований для представления сведений о расходах в соответствии с Федеральным </w:t>
      </w:r>
      <w:hyperlink r:id="rId7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5C4B6A" w:rsidRDefault="005C4B6A">
      <w:pPr>
        <w:pStyle w:val="ConsPlusNormal"/>
        <w:spacing w:before="220"/>
        <w:ind w:firstLine="540"/>
        <w:jc w:val="both"/>
      </w:pPr>
      <w:r>
        <w:t xml:space="preserve">Служащие Банка России, занимающие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77">
        <w:r>
          <w:rPr>
            <w:color w:val="0000FF"/>
          </w:rPr>
          <w:t>законом</w:t>
        </w:r>
      </w:hyperlink>
      <w:r>
        <w:t xml:space="preserve"> от 25 декабря 2008 года N 273-ФЗ "О противодействии коррупции", обязаны представлять сведения о расходах, предусмотренные Федеральным </w:t>
      </w:r>
      <w:hyperlink r:id="rId7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79">
        <w:r>
          <w:rPr>
            <w:color w:val="0000FF"/>
          </w:rPr>
          <w:t>законом</w:t>
        </w:r>
      </w:hyperlink>
      <w:r>
        <w:t>.</w:t>
      </w:r>
    </w:p>
    <w:p w:rsidR="005C4B6A" w:rsidRDefault="005C4B6A">
      <w:pPr>
        <w:pStyle w:val="ConsPlusNormal"/>
        <w:spacing w:before="220"/>
        <w:ind w:firstLine="540"/>
        <w:jc w:val="both"/>
      </w:pPr>
      <w:r>
        <w:t xml:space="preserve">Сведения, предусмотренные настоящей статьей, представляются в порядке, установленном Федеральным </w:t>
      </w:r>
      <w:hyperlink r:id="rId80">
        <w:r>
          <w:rPr>
            <w:color w:val="0000FF"/>
          </w:rPr>
          <w:t>законом</w:t>
        </w:r>
      </w:hyperlink>
      <w:r>
        <w:t xml:space="preserve"> от 25 декабря 2008 года N 273-ФЗ "О противодействии коррупции", Федеральным </w:t>
      </w:r>
      <w:hyperlink r:id="rId8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подразделение Банка России (должностному лицу Банка России), определяемое (определяемому) нормативными актами Банка России.</w:t>
      </w:r>
    </w:p>
    <w:p w:rsidR="005C4B6A" w:rsidRDefault="005C4B6A">
      <w:pPr>
        <w:pStyle w:val="ConsPlusNormal"/>
        <w:spacing w:before="220"/>
        <w:ind w:firstLine="540"/>
        <w:jc w:val="both"/>
      </w:pPr>
      <w:r>
        <w:t>Непредставление гражданином, претендующим на должность в Банке России, включенную в перечень, утвержденный Советом директоров, или представление им заведомо неполных или недостоверных сведений, предусмотренных частью первой настоящей статьи, является основанием для отказа в приеме указанного гражданина на работу в Банк России.</w:t>
      </w:r>
    </w:p>
    <w:p w:rsidR="005C4B6A" w:rsidRDefault="005C4B6A">
      <w:pPr>
        <w:pStyle w:val="ConsPlusNormal"/>
        <w:spacing w:before="220"/>
        <w:ind w:firstLine="540"/>
        <w:jc w:val="both"/>
      </w:pPr>
      <w:r>
        <w:t>Невыполнение служащим Банка России, занимающим должность, включенную в перечень, утвержденный Советом директоров, обязанности, предусмотренной частями второй и третьей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
    <w:p w:rsidR="005C4B6A" w:rsidRDefault="005C4B6A">
      <w:pPr>
        <w:pStyle w:val="ConsPlusNormal"/>
        <w:ind w:firstLine="540"/>
        <w:jc w:val="both"/>
      </w:pPr>
    </w:p>
    <w:p w:rsidR="005C4B6A" w:rsidRDefault="005C4B6A">
      <w:pPr>
        <w:pStyle w:val="ConsPlusTitle"/>
        <w:ind w:firstLine="540"/>
        <w:jc w:val="both"/>
        <w:outlineLvl w:val="0"/>
      </w:pPr>
      <w:r>
        <w:t>Статья 7</w:t>
      </w:r>
    </w:p>
    <w:p w:rsidR="005C4B6A" w:rsidRDefault="005C4B6A">
      <w:pPr>
        <w:pStyle w:val="ConsPlusNormal"/>
        <w:ind w:firstLine="540"/>
        <w:jc w:val="both"/>
      </w:pPr>
    </w:p>
    <w:p w:rsidR="005C4B6A" w:rsidRDefault="005C4B6A">
      <w:pPr>
        <w:pStyle w:val="ConsPlusNormal"/>
        <w:ind w:firstLine="540"/>
        <w:jc w:val="both"/>
      </w:pPr>
      <w:r>
        <w:t xml:space="preserve">Внести в Федеральный </w:t>
      </w:r>
      <w:hyperlink r:id="rId82">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30, ст. 3616; N 52, ст. 6235; 2010, N 5, ст. 459; 2011, N 48, ст. 6730; 2012, N 50, ст. 6954; 2013, N 19, ст. 2329; N 27, ст. 3462, 3477; N 48, ст. 6165; 2014, N 52, ст. 7542; 2015, N 41, ст. 5639; 2016, N 27, ст. 4157; 2017, N 1, ст. 46; N 15, ст. 2139; N 27, ст. 3929; N 31, ст. 4741, 4766; 2018, N 32, ст. 5100; N 45, ст. 6837; 2019, N 51, ст. 7484; 2020, N 24, ст. 3755; N 31, ст. 5027; 2021, N 18, ст. 3060; N 24, ст. 4188; N 27, ст. 5179; 2022, N 50, ст. 8792; 2023, N 1, ст. 92; N 29, ст. </w:t>
      </w:r>
      <w:r>
        <w:lastRenderedPageBreak/>
        <w:t>5304, 5305; N 51, ст. 9167; N 52, ст. 9518; 2024, N 33, ст. 4928) следующие изменения:</w:t>
      </w:r>
    </w:p>
    <w:p w:rsidR="005C4B6A" w:rsidRDefault="005C4B6A">
      <w:pPr>
        <w:pStyle w:val="ConsPlusNormal"/>
        <w:spacing w:before="220"/>
        <w:ind w:firstLine="540"/>
        <w:jc w:val="both"/>
      </w:pPr>
      <w:r>
        <w:t xml:space="preserve">1) </w:t>
      </w:r>
      <w:hyperlink r:id="rId83">
        <w:r>
          <w:rPr>
            <w:color w:val="0000FF"/>
          </w:rPr>
          <w:t>пункт 9 части 1 статьи 16</w:t>
        </w:r>
      </w:hyperlink>
      <w:r>
        <w:t xml:space="preserve"> изложить в следующей редакции:</w:t>
      </w:r>
    </w:p>
    <w:p w:rsidR="005C4B6A" w:rsidRDefault="005C4B6A">
      <w:pPr>
        <w:pStyle w:val="ConsPlusNormal"/>
        <w:spacing w:before="220"/>
        <w:ind w:firstLine="540"/>
        <w:jc w:val="both"/>
      </w:pPr>
      <w:r>
        <w:t xml:space="preserve">"9) непредставления сведений о доходах, об имуществе и обязательствах имущественного характера, предусмотренных Федеральным </w:t>
      </w:r>
      <w:hyperlink r:id="rId84">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8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5C4B6A" w:rsidRDefault="005C4B6A">
      <w:pPr>
        <w:pStyle w:val="ConsPlusNormal"/>
        <w:spacing w:before="220"/>
        <w:ind w:firstLine="540"/>
        <w:jc w:val="both"/>
      </w:pPr>
      <w:r>
        <w:t xml:space="preserve">2) </w:t>
      </w:r>
      <w:hyperlink r:id="rId86">
        <w:r>
          <w:rPr>
            <w:color w:val="0000FF"/>
          </w:rPr>
          <w:t>часть 3.1 статьи 17</w:t>
        </w:r>
      </w:hyperlink>
      <w:r>
        <w:t xml:space="preserve"> изложить в следующей редакции:</w:t>
      </w:r>
    </w:p>
    <w:p w:rsidR="005C4B6A" w:rsidRDefault="005C4B6A">
      <w:pPr>
        <w:pStyle w:val="ConsPlusNormal"/>
        <w:spacing w:before="220"/>
        <w:ind w:firstLine="540"/>
        <w:jc w:val="both"/>
      </w:pPr>
      <w: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5C4B6A" w:rsidRDefault="005C4B6A">
      <w:pPr>
        <w:pStyle w:val="ConsPlusNormal"/>
        <w:spacing w:before="220"/>
        <w:ind w:firstLine="540"/>
        <w:jc w:val="both"/>
      </w:pPr>
      <w:r>
        <w:t xml:space="preserve">3) в </w:t>
      </w:r>
      <w:hyperlink r:id="rId87">
        <w:r>
          <w:rPr>
            <w:color w:val="0000FF"/>
          </w:rPr>
          <w:t>статье 20</w:t>
        </w:r>
      </w:hyperlink>
      <w:r>
        <w:t>:</w:t>
      </w:r>
    </w:p>
    <w:p w:rsidR="005C4B6A" w:rsidRDefault="005C4B6A">
      <w:pPr>
        <w:pStyle w:val="ConsPlusNormal"/>
        <w:spacing w:before="220"/>
        <w:ind w:firstLine="540"/>
        <w:jc w:val="both"/>
      </w:pPr>
      <w:r>
        <w:t xml:space="preserve">а) </w:t>
      </w:r>
      <w:hyperlink r:id="rId88">
        <w:r>
          <w:rPr>
            <w:color w:val="0000FF"/>
          </w:rPr>
          <w:t>часть 1</w:t>
        </w:r>
      </w:hyperlink>
      <w:r>
        <w:t xml:space="preserve"> изложить в следующей редакции:</w:t>
      </w:r>
    </w:p>
    <w:p w:rsidR="005C4B6A" w:rsidRDefault="005C4B6A">
      <w:pPr>
        <w:pStyle w:val="ConsPlusNormal"/>
        <w:spacing w:before="220"/>
        <w:ind w:firstLine="540"/>
        <w:jc w:val="both"/>
      </w:pPr>
      <w:r>
        <w:t xml:space="preserve">"1. Сведения о доходах, об имуществе и обязательствах имущественного характера, предусмотренные Федеральным </w:t>
      </w:r>
      <w:hyperlink r:id="rId89">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90">
        <w:r>
          <w:rPr>
            <w:color w:val="0000FF"/>
          </w:rPr>
          <w:t>законом</w:t>
        </w:r>
      </w:hyperlink>
      <w:r>
        <w:t>, представителю нанимателя представляют:</w:t>
      </w:r>
    </w:p>
    <w:p w:rsidR="005C4B6A" w:rsidRDefault="005C4B6A">
      <w:pPr>
        <w:pStyle w:val="ConsPlusNormal"/>
        <w:spacing w:before="220"/>
        <w:ind w:firstLine="540"/>
        <w:jc w:val="both"/>
      </w:pPr>
      <w:r>
        <w:t>1) гражданин, претендующий на замещение должности гражданской службы;</w:t>
      </w:r>
    </w:p>
    <w:p w:rsidR="005C4B6A" w:rsidRDefault="005C4B6A">
      <w:pPr>
        <w:pStyle w:val="ConsPlusNormal"/>
        <w:spacing w:before="220"/>
        <w:ind w:firstLine="540"/>
        <w:jc w:val="both"/>
      </w:pPr>
      <w:r>
        <w:t>2) гражданский служащий.";</w:t>
      </w:r>
    </w:p>
    <w:p w:rsidR="005C4B6A" w:rsidRDefault="005C4B6A">
      <w:pPr>
        <w:pStyle w:val="ConsPlusNormal"/>
        <w:spacing w:before="220"/>
        <w:ind w:firstLine="540"/>
        <w:jc w:val="both"/>
      </w:pPr>
      <w:r>
        <w:t xml:space="preserve">б) </w:t>
      </w:r>
      <w:hyperlink r:id="rId91">
        <w:r>
          <w:rPr>
            <w:color w:val="0000FF"/>
          </w:rPr>
          <w:t>часть 1.1</w:t>
        </w:r>
      </w:hyperlink>
      <w:r>
        <w:t xml:space="preserve"> признать утратившей силу;</w:t>
      </w:r>
    </w:p>
    <w:p w:rsidR="005C4B6A" w:rsidRDefault="005C4B6A">
      <w:pPr>
        <w:pStyle w:val="ConsPlusNormal"/>
        <w:spacing w:before="220"/>
        <w:ind w:firstLine="540"/>
        <w:jc w:val="both"/>
      </w:pPr>
      <w:r>
        <w:t xml:space="preserve">в) в </w:t>
      </w:r>
      <w:hyperlink r:id="rId92">
        <w:r>
          <w:rPr>
            <w:color w:val="0000FF"/>
          </w:rPr>
          <w:t>части 2</w:t>
        </w:r>
      </w:hyperlink>
      <w:r>
        <w:t xml:space="preserve"> слова "гражданского служащего и членов его семьи" заменить словами ", представляемых в соответствии с настоящей статьей,";</w:t>
      </w:r>
    </w:p>
    <w:p w:rsidR="005C4B6A" w:rsidRDefault="005C4B6A">
      <w:pPr>
        <w:pStyle w:val="ConsPlusNormal"/>
        <w:spacing w:before="220"/>
        <w:ind w:firstLine="540"/>
        <w:jc w:val="both"/>
      </w:pPr>
      <w:r>
        <w:t xml:space="preserve">г) в </w:t>
      </w:r>
      <w:hyperlink r:id="rId93">
        <w:r>
          <w:rPr>
            <w:color w:val="0000FF"/>
          </w:rPr>
          <w:t>части 4</w:t>
        </w:r>
      </w:hyperlink>
      <w:r>
        <w:t xml:space="preserve"> слова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заменить словами ",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w:t>
      </w:r>
    </w:p>
    <w:p w:rsidR="005C4B6A" w:rsidRDefault="005C4B6A">
      <w:pPr>
        <w:pStyle w:val="ConsPlusNormal"/>
        <w:spacing w:before="220"/>
        <w:ind w:firstLine="540"/>
        <w:jc w:val="both"/>
      </w:pPr>
      <w:r>
        <w:t xml:space="preserve">д) в </w:t>
      </w:r>
      <w:hyperlink r:id="rId94">
        <w:r>
          <w:rPr>
            <w:color w:val="0000FF"/>
          </w:rPr>
          <w:t>части 5</w:t>
        </w:r>
      </w:hyperlink>
      <w:r>
        <w:t xml:space="preserve"> слова "гражданского служащего и членов его семьи" заменить словами ", представляемых в соответствии с настоящей статьей,";</w:t>
      </w:r>
    </w:p>
    <w:p w:rsidR="005C4B6A" w:rsidRDefault="005C4B6A">
      <w:pPr>
        <w:pStyle w:val="ConsPlusNormal"/>
        <w:spacing w:before="220"/>
        <w:ind w:firstLine="540"/>
        <w:jc w:val="both"/>
      </w:pPr>
      <w:r>
        <w:lastRenderedPageBreak/>
        <w:t xml:space="preserve">е) </w:t>
      </w:r>
      <w:hyperlink r:id="rId95">
        <w:r>
          <w:rPr>
            <w:color w:val="0000FF"/>
          </w:rPr>
          <w:t>часть 6</w:t>
        </w:r>
      </w:hyperlink>
      <w:r>
        <w:t xml:space="preserve"> изложить в следующей редакции:</w:t>
      </w:r>
    </w:p>
    <w:p w:rsidR="005C4B6A" w:rsidRDefault="005C4B6A">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96">
        <w:r>
          <w:rPr>
            <w:color w:val="0000FF"/>
          </w:rPr>
          <w:t>законом</w:t>
        </w:r>
      </w:hyperlink>
      <w:r>
        <w:t xml:space="preserve"> от 25 декабря 2008 года N 273-ФЗ "О противодействии коррупции" и иными нормативными правовыми актами Российской Федерации.";</w:t>
      </w:r>
    </w:p>
    <w:p w:rsidR="005C4B6A" w:rsidRDefault="005C4B6A">
      <w:pPr>
        <w:pStyle w:val="ConsPlusNormal"/>
        <w:spacing w:before="220"/>
        <w:ind w:firstLine="540"/>
        <w:jc w:val="both"/>
      </w:pPr>
      <w:r>
        <w:t xml:space="preserve">ж) в </w:t>
      </w:r>
      <w:hyperlink r:id="rId97">
        <w:r>
          <w:rPr>
            <w:color w:val="0000FF"/>
          </w:rPr>
          <w:t>части 6.1</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заменить словами "сведений о доходах, об имуществе и обязательствах имущественного характера, предусмотренных Федеральным </w:t>
      </w:r>
      <w:hyperlink r:id="rId98">
        <w:r>
          <w:rPr>
            <w:color w:val="0000FF"/>
          </w:rPr>
          <w:t>законом</w:t>
        </w:r>
      </w:hyperlink>
      <w:r>
        <w:t xml:space="preserve"> от 25 декабря 2008 года N 273-ФЗ "О противодействии коррупции",";</w:t>
      </w:r>
    </w:p>
    <w:p w:rsidR="005C4B6A" w:rsidRDefault="005C4B6A">
      <w:pPr>
        <w:pStyle w:val="ConsPlusNormal"/>
        <w:spacing w:before="220"/>
        <w:ind w:firstLine="540"/>
        <w:jc w:val="both"/>
      </w:pPr>
      <w:r>
        <w:t xml:space="preserve">з) </w:t>
      </w:r>
      <w:hyperlink r:id="rId99">
        <w:r>
          <w:rPr>
            <w:color w:val="0000FF"/>
          </w:rPr>
          <w:t>часть 7</w:t>
        </w:r>
      </w:hyperlink>
      <w:r>
        <w:t xml:space="preserve"> признать утратившей силу;</w:t>
      </w:r>
    </w:p>
    <w:p w:rsidR="005C4B6A" w:rsidRDefault="005C4B6A">
      <w:pPr>
        <w:pStyle w:val="ConsPlusNormal"/>
        <w:spacing w:before="220"/>
        <w:ind w:firstLine="540"/>
        <w:jc w:val="both"/>
      </w:pPr>
      <w:r>
        <w:t xml:space="preserve">4) в </w:t>
      </w:r>
      <w:hyperlink r:id="rId100">
        <w:r>
          <w:rPr>
            <w:color w:val="0000FF"/>
          </w:rPr>
          <w:t>статье 20.1</w:t>
        </w:r>
      </w:hyperlink>
      <w:r>
        <w:t>:</w:t>
      </w:r>
    </w:p>
    <w:p w:rsidR="005C4B6A" w:rsidRDefault="005C4B6A">
      <w:pPr>
        <w:pStyle w:val="ConsPlusNormal"/>
        <w:spacing w:before="220"/>
        <w:ind w:firstLine="540"/>
        <w:jc w:val="both"/>
      </w:pPr>
      <w:r>
        <w:t xml:space="preserve">а) в </w:t>
      </w:r>
      <w:hyperlink r:id="rId101">
        <w:r>
          <w:rPr>
            <w:color w:val="0000FF"/>
          </w:rPr>
          <w:t>части 1</w:t>
        </w:r>
      </w:hyperlink>
      <w:r>
        <w:t xml:space="preserve"> слова "сведения о своих расходах, а также о расходах членов своей семьи" заменить словами "сведения о расходах, предусмотренные Федеральным </w:t>
      </w:r>
      <w:hyperlink r:id="rId10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spacing w:before="220"/>
        <w:ind w:firstLine="540"/>
        <w:jc w:val="both"/>
      </w:pPr>
      <w:r>
        <w:t xml:space="preserve">б) </w:t>
      </w:r>
      <w:hyperlink r:id="rId103">
        <w:r>
          <w:rPr>
            <w:color w:val="0000FF"/>
          </w:rPr>
          <w:t>часть 2</w:t>
        </w:r>
      </w:hyperlink>
      <w:r>
        <w:t xml:space="preserve"> изложить в следующей редакции:</w:t>
      </w:r>
    </w:p>
    <w:p w:rsidR="005C4B6A" w:rsidRDefault="005C4B6A">
      <w:pPr>
        <w:pStyle w:val="ConsPlusNormal"/>
        <w:spacing w:before="220"/>
        <w:ind w:firstLine="540"/>
        <w:jc w:val="both"/>
      </w:pPr>
      <w: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104">
        <w:r>
          <w:rPr>
            <w:color w:val="0000FF"/>
          </w:rPr>
          <w:t>законом</w:t>
        </w:r>
      </w:hyperlink>
      <w:r>
        <w:t xml:space="preserve"> от 25 декабря 2008 года N 273-ФЗ "О противодействии коррупции", Федеральным </w:t>
      </w:r>
      <w:hyperlink r:id="rId10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5C4B6A" w:rsidRDefault="005C4B6A">
      <w:pPr>
        <w:pStyle w:val="ConsPlusNormal"/>
        <w:spacing w:before="220"/>
        <w:ind w:firstLine="540"/>
        <w:jc w:val="both"/>
      </w:pPr>
      <w:r>
        <w:t xml:space="preserve">в) в </w:t>
      </w:r>
      <w:hyperlink r:id="rId106">
        <w:r>
          <w:rPr>
            <w:color w:val="0000FF"/>
          </w:rPr>
          <w:t>части 3</w:t>
        </w:r>
      </w:hyperlink>
      <w:r>
        <w:t xml:space="preserve"> слова "сведений о своих расходах, а также о расходах членов своей семьи" заменить словами "сведений о расходах, предусмотренных Федеральным </w:t>
      </w:r>
      <w:hyperlink r:id="rId10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spacing w:before="220"/>
        <w:ind w:firstLine="540"/>
        <w:jc w:val="both"/>
      </w:pPr>
      <w:r>
        <w:t xml:space="preserve">5) </w:t>
      </w:r>
      <w:hyperlink r:id="rId108">
        <w:r>
          <w:rPr>
            <w:color w:val="0000FF"/>
          </w:rPr>
          <w:t>пункт 9 части 2 статьи 26</w:t>
        </w:r>
      </w:hyperlink>
      <w:r>
        <w:t xml:space="preserve"> дополнить словами ", предусмотренные Федеральным </w:t>
      </w:r>
      <w:hyperlink r:id="rId109">
        <w:r>
          <w:rPr>
            <w:color w:val="0000FF"/>
          </w:rPr>
          <w:t>законом</w:t>
        </w:r>
      </w:hyperlink>
      <w:r>
        <w:t xml:space="preserve"> от 25 декабря 2008 года N 273-ФЗ "О противодействии коррупции";</w:t>
      </w:r>
    </w:p>
    <w:p w:rsidR="005C4B6A" w:rsidRDefault="005C4B6A">
      <w:pPr>
        <w:pStyle w:val="ConsPlusNormal"/>
        <w:spacing w:before="220"/>
        <w:ind w:firstLine="540"/>
        <w:jc w:val="both"/>
      </w:pPr>
      <w:r>
        <w:t xml:space="preserve">6) в </w:t>
      </w:r>
      <w:hyperlink r:id="rId110">
        <w:r>
          <w:rPr>
            <w:color w:val="0000FF"/>
          </w:rPr>
          <w:t>пункте 2 части 1 статьи 59.2</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1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1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ind w:firstLine="540"/>
        <w:jc w:val="both"/>
      </w:pPr>
    </w:p>
    <w:p w:rsidR="005C4B6A" w:rsidRDefault="005C4B6A">
      <w:pPr>
        <w:pStyle w:val="ConsPlusTitle"/>
        <w:ind w:firstLine="540"/>
        <w:jc w:val="both"/>
        <w:outlineLvl w:val="0"/>
      </w:pPr>
      <w:r>
        <w:t>Статья 8</w:t>
      </w:r>
    </w:p>
    <w:p w:rsidR="005C4B6A" w:rsidRDefault="005C4B6A">
      <w:pPr>
        <w:pStyle w:val="ConsPlusNormal"/>
        <w:ind w:firstLine="540"/>
        <w:jc w:val="both"/>
      </w:pPr>
    </w:p>
    <w:p w:rsidR="005C4B6A" w:rsidRDefault="005C4B6A">
      <w:pPr>
        <w:pStyle w:val="ConsPlusNormal"/>
        <w:ind w:firstLine="540"/>
        <w:jc w:val="both"/>
      </w:pPr>
      <w:r>
        <w:t xml:space="preserve">Внести в </w:t>
      </w:r>
      <w:hyperlink r:id="rId113">
        <w:r>
          <w:rPr>
            <w:color w:val="0000FF"/>
          </w:rPr>
          <w:t>статью 5</w:t>
        </w:r>
      </w:hyperlink>
      <w:r>
        <w:t xml:space="preserve"> Федерального закона от 5 декабря 2005 года N 154-ФЗ "О государственной службе российского казачества" (Собрание законодательства Российской Федерации, 2005, N 50, ст. 5245; 2008, N 49, ст. 5743; 2011, N 23, ст. 3241; 2015, N 29, ст. 4388; 2016, N 27, ст. 4160; 2017, N 18, ст. 2659; 2018, N 32, ст. 5100; 2019, N 31, ст. 4440; 2021, N 1, ст. 68; 2022, N 48, ст. 8327; 2023, N </w:t>
      </w:r>
      <w:r>
        <w:lastRenderedPageBreak/>
        <w:t>29, ст. 5304; 2024, N 13, ст. 1682) следующие изменения:</w:t>
      </w:r>
    </w:p>
    <w:p w:rsidR="005C4B6A" w:rsidRDefault="005C4B6A">
      <w:pPr>
        <w:pStyle w:val="ConsPlusNormal"/>
        <w:spacing w:before="220"/>
        <w:ind w:firstLine="540"/>
        <w:jc w:val="both"/>
      </w:pPr>
      <w:r>
        <w:t xml:space="preserve">1) </w:t>
      </w:r>
      <w:hyperlink r:id="rId114">
        <w:r>
          <w:rPr>
            <w:color w:val="0000FF"/>
          </w:rPr>
          <w:t>часть 16</w:t>
        </w:r>
      </w:hyperlink>
      <w:r>
        <w:t xml:space="preserve"> изложить в следующей редакции:</w:t>
      </w:r>
    </w:p>
    <w:p w:rsidR="005C4B6A" w:rsidRDefault="005C4B6A">
      <w:pPr>
        <w:pStyle w:val="ConsPlusNormal"/>
        <w:spacing w:before="220"/>
        <w:ind w:firstLine="540"/>
        <w:jc w:val="both"/>
      </w:pPr>
      <w:r>
        <w:t xml:space="preserve">"16. Сведения о доходах, об имуществе и обязательствах имущественного характера, предусмотренные </w:t>
      </w:r>
      <w:hyperlink r:id="rId115">
        <w:r>
          <w:rPr>
            <w:color w:val="0000FF"/>
          </w:rPr>
          <w:t>частью 1 статьи 8</w:t>
        </w:r>
      </w:hyperlink>
      <w:r>
        <w:t xml:space="preserve"> Федерального закона от 25 декабря 2008 года N 273-ФЗ "О противодействии коррупции", обязаны представлять:</w:t>
      </w:r>
    </w:p>
    <w:p w:rsidR="005C4B6A" w:rsidRDefault="005C4B6A">
      <w:pPr>
        <w:pStyle w:val="ConsPlusNormal"/>
        <w:spacing w:before="220"/>
        <w:ind w:firstLine="540"/>
        <w:jc w:val="both"/>
      </w:pPr>
      <w:r>
        <w:t>1) гражданин, претендующий на замещение должности атамана всероссийского казачьего общества;</w:t>
      </w:r>
    </w:p>
    <w:p w:rsidR="005C4B6A" w:rsidRDefault="005C4B6A">
      <w:pPr>
        <w:pStyle w:val="ConsPlusNormal"/>
        <w:spacing w:before="220"/>
        <w:ind w:firstLine="540"/>
        <w:jc w:val="both"/>
      </w:pPr>
      <w:r>
        <w:t xml:space="preserve">2) атаман всероссийского казачьего общества, атаман войскового казачьего общества в случае возникновения соответственно у атамана всероссийского казачьего общества, атамана войскового казачьего общества оснований для представления сведений о расходах в соответствии с Федеральным </w:t>
      </w:r>
      <w:hyperlink r:id="rId11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5C4B6A" w:rsidRDefault="005C4B6A">
      <w:pPr>
        <w:pStyle w:val="ConsPlusNormal"/>
        <w:spacing w:before="220"/>
        <w:ind w:firstLine="540"/>
        <w:jc w:val="both"/>
      </w:pPr>
      <w:r>
        <w:t xml:space="preserve">2) </w:t>
      </w:r>
      <w:hyperlink r:id="rId117">
        <w:r>
          <w:rPr>
            <w:color w:val="0000FF"/>
          </w:rPr>
          <w:t>часть 16.1</w:t>
        </w:r>
      </w:hyperlink>
      <w:r>
        <w:t xml:space="preserve"> изложить в следующей редакции:</w:t>
      </w:r>
    </w:p>
    <w:p w:rsidR="005C4B6A" w:rsidRDefault="005C4B6A">
      <w:pPr>
        <w:pStyle w:val="ConsPlusNormal"/>
        <w:spacing w:before="220"/>
        <w:ind w:firstLine="540"/>
        <w:jc w:val="both"/>
      </w:pPr>
      <w:r>
        <w:t>"16.1. Порядок представления гражданином, претендующим на замещение должности атамана всероссийского казачьего общества, атаманом всероссийского казачьего общества и атаманом войскового казачьего общества сведений, предусмотренных частью 16 настоящей статьи, порядок проверки этих сведений устанавливаются Президентом Российской Федерации.";</w:t>
      </w:r>
    </w:p>
    <w:p w:rsidR="005C4B6A" w:rsidRDefault="005C4B6A">
      <w:pPr>
        <w:pStyle w:val="ConsPlusNormal"/>
        <w:spacing w:before="220"/>
        <w:ind w:firstLine="540"/>
        <w:jc w:val="both"/>
      </w:pPr>
      <w:r>
        <w:t xml:space="preserve">3) </w:t>
      </w:r>
      <w:hyperlink r:id="rId118">
        <w:r>
          <w:rPr>
            <w:color w:val="0000FF"/>
          </w:rPr>
          <w:t>часть 16.2</w:t>
        </w:r>
      </w:hyperlink>
      <w:r>
        <w:t xml:space="preserve"> признать утратившей силу;</w:t>
      </w:r>
    </w:p>
    <w:p w:rsidR="005C4B6A" w:rsidRDefault="005C4B6A">
      <w:pPr>
        <w:pStyle w:val="ConsPlusNormal"/>
        <w:spacing w:before="220"/>
        <w:ind w:firstLine="540"/>
        <w:jc w:val="both"/>
      </w:pPr>
      <w:r>
        <w:t xml:space="preserve">4) </w:t>
      </w:r>
      <w:hyperlink r:id="rId119">
        <w:r>
          <w:rPr>
            <w:color w:val="0000FF"/>
          </w:rPr>
          <w:t>дополнить</w:t>
        </w:r>
      </w:hyperlink>
      <w:r>
        <w:t xml:space="preserve"> частью 16.3 следующего содержания:</w:t>
      </w:r>
    </w:p>
    <w:p w:rsidR="005C4B6A" w:rsidRDefault="005C4B6A">
      <w:pPr>
        <w:pStyle w:val="ConsPlusNormal"/>
        <w:spacing w:before="220"/>
        <w:ind w:firstLine="540"/>
        <w:jc w:val="both"/>
      </w:pPr>
      <w:r>
        <w:t xml:space="preserve">"16.3. Атаман всероссийского казачьего общества, атаман войскового казачьего общества обязаны представлять сведения о расходах, предусмотренные Федеральным </w:t>
      </w:r>
      <w:hyperlink r:id="rId1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121">
        <w:r>
          <w:rPr>
            <w:color w:val="0000FF"/>
          </w:rPr>
          <w:t>законом</w:t>
        </w:r>
      </w:hyperlink>
      <w:r>
        <w:t>.";</w:t>
      </w:r>
    </w:p>
    <w:p w:rsidR="005C4B6A" w:rsidRDefault="005C4B6A">
      <w:pPr>
        <w:pStyle w:val="ConsPlusNormal"/>
        <w:spacing w:before="220"/>
        <w:ind w:firstLine="540"/>
        <w:jc w:val="both"/>
      </w:pPr>
      <w:r>
        <w:t xml:space="preserve">5) в </w:t>
      </w:r>
      <w:hyperlink r:id="rId122">
        <w:r>
          <w:rPr>
            <w:color w:val="0000FF"/>
          </w:rPr>
          <w:t>части 17</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spacing w:before="220"/>
        <w:ind w:firstLine="540"/>
        <w:jc w:val="both"/>
      </w:pPr>
      <w:r>
        <w:t xml:space="preserve">6) в </w:t>
      </w:r>
      <w:hyperlink r:id="rId125">
        <w:r>
          <w:rPr>
            <w:color w:val="0000FF"/>
          </w:rPr>
          <w:t>части 18</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2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spacing w:before="220"/>
        <w:ind w:firstLine="540"/>
        <w:jc w:val="both"/>
      </w:pPr>
      <w:r>
        <w:t xml:space="preserve">7) в </w:t>
      </w:r>
      <w:hyperlink r:id="rId128">
        <w:r>
          <w:rPr>
            <w:color w:val="0000FF"/>
          </w:rPr>
          <w:t>части 19</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w:t>
      </w:r>
      <w:r>
        <w:lastRenderedPageBreak/>
        <w:t xml:space="preserve">доходах, об имуществе и обязательствах имущественного характера, предусмотренных Федеральным </w:t>
      </w:r>
      <w:hyperlink r:id="rId129">
        <w:r>
          <w:rPr>
            <w:color w:val="0000FF"/>
          </w:rPr>
          <w:t>законом</w:t>
        </w:r>
      </w:hyperlink>
      <w:r>
        <w:t xml:space="preserve"> от 25 декабря 2008 года N 273-ФЗ "О противодействии коррупции",";</w:t>
      </w:r>
    </w:p>
    <w:p w:rsidR="005C4B6A" w:rsidRDefault="005C4B6A">
      <w:pPr>
        <w:pStyle w:val="ConsPlusNormal"/>
        <w:spacing w:before="220"/>
        <w:ind w:firstLine="540"/>
        <w:jc w:val="both"/>
      </w:pPr>
      <w:r>
        <w:t xml:space="preserve">8) в </w:t>
      </w:r>
      <w:hyperlink r:id="rId130">
        <w:r>
          <w:rPr>
            <w:color w:val="0000FF"/>
          </w:rPr>
          <w:t>части 20</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3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spacing w:before="220"/>
        <w:ind w:firstLine="540"/>
        <w:jc w:val="both"/>
      </w:pPr>
      <w:r>
        <w:t xml:space="preserve">9) </w:t>
      </w:r>
      <w:hyperlink r:id="rId133">
        <w:r>
          <w:rPr>
            <w:color w:val="0000FF"/>
          </w:rPr>
          <w:t>дополнить</w:t>
        </w:r>
      </w:hyperlink>
      <w:r>
        <w:t xml:space="preserve"> частью 21 следующего содержания:</w:t>
      </w:r>
    </w:p>
    <w:p w:rsidR="005C4B6A" w:rsidRDefault="005C4B6A">
      <w:pPr>
        <w:pStyle w:val="ConsPlusNormal"/>
        <w:spacing w:before="220"/>
        <w:ind w:firstLine="540"/>
        <w:jc w:val="both"/>
      </w:pPr>
      <w:r>
        <w:t>"21. Сведения о доходах, об имуществе и обязательствах имущественного характера, представляемые гражданином, претендующим на замещение должности атамана всероссийского казачьего общества, в случае неназначения на должность атамана всероссийского казачьего общества в дальнейшем не могут быть использованы и подлежат уничтожению.".</w:t>
      </w:r>
    </w:p>
    <w:p w:rsidR="005C4B6A" w:rsidRDefault="005C4B6A">
      <w:pPr>
        <w:pStyle w:val="ConsPlusNormal"/>
        <w:ind w:firstLine="540"/>
        <w:jc w:val="both"/>
      </w:pPr>
    </w:p>
    <w:p w:rsidR="005C4B6A" w:rsidRDefault="005C4B6A">
      <w:pPr>
        <w:pStyle w:val="ConsPlusTitle"/>
        <w:ind w:firstLine="540"/>
        <w:jc w:val="both"/>
        <w:outlineLvl w:val="0"/>
      </w:pPr>
      <w:r>
        <w:t>Статья 9</w:t>
      </w:r>
    </w:p>
    <w:p w:rsidR="005C4B6A" w:rsidRDefault="005C4B6A">
      <w:pPr>
        <w:pStyle w:val="ConsPlusNormal"/>
        <w:ind w:firstLine="540"/>
        <w:jc w:val="both"/>
      </w:pPr>
    </w:p>
    <w:p w:rsidR="005C4B6A" w:rsidRDefault="005C4B6A">
      <w:pPr>
        <w:pStyle w:val="ConsPlusNormal"/>
        <w:ind w:firstLine="540"/>
        <w:jc w:val="both"/>
      </w:pPr>
      <w:r>
        <w:t xml:space="preserve">Внести в Федеральный </w:t>
      </w:r>
      <w:hyperlink r:id="rId134">
        <w:r>
          <w:rPr>
            <w:color w:val="0000FF"/>
          </w:rPr>
          <w:t>закон</w:t>
        </w:r>
      </w:hyperlink>
      <w:r>
        <w:t xml:space="preserve"> от 2 марта 2007 года N 25-ФЗ "О муниципальной службе в Российской Федерации" (Собрание законодательства Российской Федерации, 2007, N 10, ст. 1152; 2008, N 30, ст. 3616; 2011, N 48, ст. 6730; 2012, N 50, ст. 6954; 2013, N 27, ст. 3462; N 48, ст. 6165; 2016, N 27, ст. 4157; 2017, N 15, ст. 2139; 2020, N 24, ст. 3755; N 31, ст. 5027; 2023, N 29, ст. 5304; N 51, ст. 9167; 2024, N 33, ст. 4928; N 41, ст. 6063) следующие изменения:</w:t>
      </w:r>
    </w:p>
    <w:p w:rsidR="005C4B6A" w:rsidRDefault="005C4B6A">
      <w:pPr>
        <w:pStyle w:val="ConsPlusNormal"/>
        <w:spacing w:before="220"/>
        <w:ind w:firstLine="540"/>
        <w:jc w:val="both"/>
      </w:pPr>
      <w:r>
        <w:t xml:space="preserve">1) в </w:t>
      </w:r>
      <w:hyperlink r:id="rId135">
        <w:r>
          <w:rPr>
            <w:color w:val="0000FF"/>
          </w:rPr>
          <w:t>статье 15</w:t>
        </w:r>
      </w:hyperlink>
      <w:r>
        <w:t>:</w:t>
      </w:r>
    </w:p>
    <w:p w:rsidR="005C4B6A" w:rsidRDefault="005C4B6A">
      <w:pPr>
        <w:pStyle w:val="ConsPlusNormal"/>
        <w:spacing w:before="220"/>
        <w:ind w:firstLine="540"/>
        <w:jc w:val="both"/>
      </w:pPr>
      <w:r>
        <w:t xml:space="preserve">а) </w:t>
      </w:r>
      <w:hyperlink r:id="rId136">
        <w:r>
          <w:rPr>
            <w:color w:val="0000FF"/>
          </w:rPr>
          <w:t>часть 1</w:t>
        </w:r>
      </w:hyperlink>
      <w:r>
        <w:t xml:space="preserve"> изложить в следующей редакции:</w:t>
      </w:r>
    </w:p>
    <w:p w:rsidR="005C4B6A" w:rsidRDefault="005C4B6A">
      <w:pPr>
        <w:pStyle w:val="ConsPlusNormal"/>
        <w:spacing w:before="220"/>
        <w:ind w:firstLine="540"/>
        <w:jc w:val="both"/>
      </w:pPr>
      <w: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137">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138">
        <w:r>
          <w:rPr>
            <w:color w:val="0000FF"/>
          </w:rPr>
          <w:t>законом</w:t>
        </w:r>
      </w:hyperlink>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139">
        <w:r>
          <w:rPr>
            <w:color w:val="0000FF"/>
          </w:rPr>
          <w:t>законом</w:t>
        </w:r>
      </w:hyperlink>
      <w:r>
        <w:t xml:space="preserve"> от 25 декабря 2008 года N 273-ФЗ "О противодействии коррупции", государственными гражданскими служащими субъектов Российской Федерации.";</w:t>
      </w:r>
    </w:p>
    <w:p w:rsidR="005C4B6A" w:rsidRDefault="005C4B6A">
      <w:pPr>
        <w:pStyle w:val="ConsPlusNormal"/>
        <w:spacing w:before="220"/>
        <w:ind w:firstLine="540"/>
        <w:jc w:val="both"/>
      </w:pPr>
      <w:r>
        <w:t xml:space="preserve">б) </w:t>
      </w:r>
      <w:hyperlink r:id="rId140">
        <w:r>
          <w:rPr>
            <w:color w:val="0000FF"/>
          </w:rPr>
          <w:t>часть 1.1</w:t>
        </w:r>
      </w:hyperlink>
      <w:r>
        <w:t xml:space="preserve"> изложить в следующей редакции:</w:t>
      </w:r>
    </w:p>
    <w:p w:rsidR="005C4B6A" w:rsidRDefault="005C4B6A">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14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
    <w:p w:rsidR="005C4B6A" w:rsidRDefault="005C4B6A">
      <w:pPr>
        <w:pStyle w:val="ConsPlusNormal"/>
        <w:spacing w:before="220"/>
        <w:ind w:firstLine="540"/>
        <w:jc w:val="both"/>
      </w:pPr>
      <w:r>
        <w:t xml:space="preserve">в) в </w:t>
      </w:r>
      <w:hyperlink r:id="rId142">
        <w:r>
          <w:rPr>
            <w:color w:val="0000FF"/>
          </w:rPr>
          <w:t>части 2</w:t>
        </w:r>
      </w:hyperlink>
      <w:r>
        <w:t xml:space="preserve"> слова "о доходах, расходах, об имуществе и обязательствах имущественного характера" исключить;</w:t>
      </w:r>
    </w:p>
    <w:p w:rsidR="005C4B6A" w:rsidRDefault="005C4B6A">
      <w:pPr>
        <w:pStyle w:val="ConsPlusNormal"/>
        <w:spacing w:before="220"/>
        <w:ind w:firstLine="540"/>
        <w:jc w:val="both"/>
      </w:pPr>
      <w:r>
        <w:t xml:space="preserve">г) в </w:t>
      </w:r>
      <w:hyperlink r:id="rId143">
        <w:r>
          <w:rPr>
            <w:color w:val="0000FF"/>
          </w:rPr>
          <w:t>части 3</w:t>
        </w:r>
      </w:hyperlink>
      <w:r>
        <w:t xml:space="preserve"> слова "сведений о доходах, расходах, об имуществе и обязательствах имущественного характера" заменить словами "сведений, представляемых муниципальным служащим в соответствии с настоящей статьей,";</w:t>
      </w:r>
    </w:p>
    <w:p w:rsidR="005C4B6A" w:rsidRDefault="005C4B6A">
      <w:pPr>
        <w:pStyle w:val="ConsPlusNormal"/>
        <w:spacing w:before="220"/>
        <w:ind w:firstLine="540"/>
        <w:jc w:val="both"/>
      </w:pPr>
      <w:r>
        <w:lastRenderedPageBreak/>
        <w:t xml:space="preserve">д) в </w:t>
      </w:r>
      <w:hyperlink r:id="rId144">
        <w:r>
          <w:rPr>
            <w:color w:val="0000FF"/>
          </w:rPr>
          <w:t>части 4</w:t>
        </w:r>
      </w:hyperlink>
      <w:r>
        <w:t xml:space="preserve"> слова "сведений о доходах, расходах, об имуществе и обязательствах имущественного характера муниципальных служащих" заменить словами "сведений, представляемых муниципальным служащим в соответствии с настоящей статьей,";</w:t>
      </w:r>
    </w:p>
    <w:p w:rsidR="005C4B6A" w:rsidRDefault="005C4B6A">
      <w:pPr>
        <w:pStyle w:val="ConsPlusNormal"/>
        <w:spacing w:before="220"/>
        <w:ind w:firstLine="540"/>
        <w:jc w:val="both"/>
      </w:pPr>
      <w:r>
        <w:t xml:space="preserve">е) в </w:t>
      </w:r>
      <w:hyperlink r:id="rId145">
        <w:r>
          <w:rPr>
            <w:color w:val="0000FF"/>
          </w:rPr>
          <w:t>части 5</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4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spacing w:before="220"/>
        <w:ind w:firstLine="540"/>
        <w:jc w:val="both"/>
      </w:pPr>
      <w:r>
        <w:t xml:space="preserve">ж) </w:t>
      </w:r>
      <w:hyperlink r:id="rId148">
        <w:r>
          <w:rPr>
            <w:color w:val="0000FF"/>
          </w:rPr>
          <w:t>часть 8</w:t>
        </w:r>
      </w:hyperlink>
      <w:r>
        <w:t xml:space="preserve"> изложить в следующей редакции:</w:t>
      </w:r>
    </w:p>
    <w:p w:rsidR="005C4B6A" w:rsidRDefault="005C4B6A">
      <w:pPr>
        <w:pStyle w:val="ConsPlusNormal"/>
        <w:spacing w:before="220"/>
        <w:ind w:firstLine="540"/>
        <w:jc w:val="both"/>
      </w:pPr>
      <w:r>
        <w:t>"8. 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w:t>
      </w:r>
    </w:p>
    <w:p w:rsidR="005C4B6A" w:rsidRDefault="005C4B6A">
      <w:pPr>
        <w:pStyle w:val="ConsPlusNormal"/>
        <w:spacing w:before="220"/>
        <w:ind w:firstLine="540"/>
        <w:jc w:val="both"/>
      </w:pPr>
      <w:r>
        <w:t xml:space="preserve">з) </w:t>
      </w:r>
      <w:hyperlink r:id="rId149">
        <w:r>
          <w:rPr>
            <w:color w:val="0000FF"/>
          </w:rPr>
          <w:t>часть 9</w:t>
        </w:r>
      </w:hyperlink>
      <w:r>
        <w:t xml:space="preserve"> признать утратившей силу;</w:t>
      </w:r>
    </w:p>
    <w:p w:rsidR="005C4B6A" w:rsidRDefault="005C4B6A">
      <w:pPr>
        <w:pStyle w:val="ConsPlusNormal"/>
        <w:spacing w:before="220"/>
        <w:ind w:firstLine="540"/>
        <w:jc w:val="both"/>
      </w:pPr>
      <w:r>
        <w:t xml:space="preserve">2) </w:t>
      </w:r>
      <w:hyperlink r:id="rId150">
        <w:r>
          <w:rPr>
            <w:color w:val="0000FF"/>
          </w:rPr>
          <w:t>пункт 10 части 3 статьи 16</w:t>
        </w:r>
      </w:hyperlink>
      <w:r>
        <w:t xml:space="preserve"> изложить в следующей редакции:</w:t>
      </w:r>
    </w:p>
    <w:p w:rsidR="005C4B6A" w:rsidRDefault="005C4B6A">
      <w:pPr>
        <w:pStyle w:val="ConsPlusNormal"/>
        <w:spacing w:before="220"/>
        <w:ind w:firstLine="540"/>
        <w:jc w:val="both"/>
      </w:pPr>
      <w:r>
        <w:t xml:space="preserve">"10) сведения о доходах, об имуществе и обязательствах имущественного характера, предусмотренные Федеральным </w:t>
      </w:r>
      <w:hyperlink r:id="rId151">
        <w:r>
          <w:rPr>
            <w:color w:val="0000FF"/>
          </w:rPr>
          <w:t>законом</w:t>
        </w:r>
      </w:hyperlink>
      <w:r>
        <w:t xml:space="preserve"> от 25 декабря 2008 года N 273-ФЗ "О противодействии коррупции";".</w:t>
      </w:r>
    </w:p>
    <w:p w:rsidR="005C4B6A" w:rsidRDefault="005C4B6A">
      <w:pPr>
        <w:pStyle w:val="ConsPlusNormal"/>
        <w:ind w:firstLine="540"/>
        <w:jc w:val="both"/>
      </w:pPr>
    </w:p>
    <w:p w:rsidR="005C4B6A" w:rsidRDefault="005C4B6A">
      <w:pPr>
        <w:pStyle w:val="ConsPlusTitle"/>
        <w:ind w:firstLine="540"/>
        <w:jc w:val="both"/>
        <w:outlineLvl w:val="0"/>
      </w:pPr>
      <w:r>
        <w:t>Статья 10</w:t>
      </w:r>
    </w:p>
    <w:p w:rsidR="005C4B6A" w:rsidRDefault="005C4B6A">
      <w:pPr>
        <w:pStyle w:val="ConsPlusNormal"/>
        <w:ind w:firstLine="540"/>
        <w:jc w:val="both"/>
      </w:pPr>
    </w:p>
    <w:p w:rsidR="005C4B6A" w:rsidRDefault="005C4B6A">
      <w:pPr>
        <w:pStyle w:val="ConsPlusNormal"/>
        <w:ind w:firstLine="540"/>
        <w:jc w:val="both"/>
      </w:pPr>
      <w:r>
        <w:t xml:space="preserve">Внести в Федеральный </w:t>
      </w:r>
      <w:hyperlink r:id="rId152">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48, ст. 6730; 2012, N 50, ст. 6954; N 53, ст. 7605; 2013, N 19, ст. 2329; N 40, ст. 5031; 2014, N 52, ст. 7542; 2015, N 41, ст. 5639; N 45, ст. 6204; N 48, ст. 6720; 2016, N 7, ст. 912; N 27, ст. 4169; 2017, N 1, ст. 46; N 15, ст. 2139; N 27, ст. 3929; 2018, N 24, ст. 3400; N 32, ст. 5100; N 45, ст. 6837; 2019, N 30, ст. 4130, 4153; N 51, ст. 7484; 2020, N 17, ст. 2721; N 31, ст. 5018; 2021, N 22, ст. 3690; 2022, N 1, ст. 40; N 14, ст. 2203; 2023, N 1, ст. 16, 38; N 6, ст. 919; N 12, ст. 1883; N 29, ст. 5304; N 52, ст. 9518; 2024, N 33, ст. 4928) следующие изменения:</w:t>
      </w:r>
    </w:p>
    <w:p w:rsidR="005C4B6A" w:rsidRDefault="005C4B6A">
      <w:pPr>
        <w:pStyle w:val="ConsPlusNormal"/>
        <w:spacing w:before="220"/>
        <w:ind w:firstLine="540"/>
        <w:jc w:val="both"/>
      </w:pPr>
      <w:r>
        <w:t xml:space="preserve">1) в </w:t>
      </w:r>
      <w:hyperlink r:id="rId153">
        <w:r>
          <w:rPr>
            <w:color w:val="0000FF"/>
          </w:rPr>
          <w:t>подпункте "б" пункта 3 статьи 1</w:t>
        </w:r>
      </w:hyperlink>
      <w:r>
        <w:t xml:space="preserve"> слова "органов государственной власти" исключить;</w:t>
      </w:r>
    </w:p>
    <w:p w:rsidR="005C4B6A" w:rsidRDefault="005C4B6A">
      <w:pPr>
        <w:pStyle w:val="ConsPlusNormal"/>
        <w:spacing w:before="220"/>
        <w:ind w:firstLine="540"/>
        <w:jc w:val="both"/>
      </w:pPr>
      <w:r>
        <w:t xml:space="preserve">2) в </w:t>
      </w:r>
      <w:hyperlink r:id="rId154">
        <w:r>
          <w:rPr>
            <w:color w:val="0000FF"/>
          </w:rPr>
          <w:t>статье 7.1</w:t>
        </w:r>
      </w:hyperlink>
      <w:r>
        <w:t>:</w:t>
      </w:r>
    </w:p>
    <w:p w:rsidR="005C4B6A" w:rsidRDefault="005C4B6A">
      <w:pPr>
        <w:pStyle w:val="ConsPlusNormal"/>
        <w:spacing w:before="220"/>
        <w:ind w:firstLine="540"/>
        <w:jc w:val="both"/>
      </w:pPr>
      <w:r>
        <w:t xml:space="preserve">а) в </w:t>
      </w:r>
      <w:hyperlink r:id="rId155">
        <w:r>
          <w:rPr>
            <w:color w:val="0000FF"/>
          </w:rPr>
          <w:t>пункте 1 части 1</w:t>
        </w:r>
      </w:hyperlink>
      <w:r>
        <w:t>:</w:t>
      </w:r>
    </w:p>
    <w:p w:rsidR="005C4B6A" w:rsidRDefault="005C4B6A">
      <w:pPr>
        <w:pStyle w:val="ConsPlusNormal"/>
        <w:spacing w:before="220"/>
        <w:ind w:firstLine="540"/>
        <w:jc w:val="both"/>
      </w:pPr>
      <w:r>
        <w:t xml:space="preserve">в </w:t>
      </w:r>
      <w:hyperlink r:id="rId156">
        <w:r>
          <w:rPr>
            <w:color w:val="0000FF"/>
          </w:rPr>
          <w:t>подпункте "ж"</w:t>
        </w:r>
      </w:hyperlink>
      <w:r>
        <w:t xml:space="preserve"> слово "фондах" заменить словами "государственных внебюджетных фондах Российской Федерации";</w:t>
      </w:r>
    </w:p>
    <w:p w:rsidR="005C4B6A" w:rsidRDefault="005C4B6A">
      <w:pPr>
        <w:pStyle w:val="ConsPlusNormal"/>
        <w:spacing w:before="220"/>
        <w:ind w:firstLine="540"/>
        <w:jc w:val="both"/>
      </w:pPr>
      <w:r>
        <w:t xml:space="preserve">в </w:t>
      </w:r>
      <w:hyperlink r:id="rId157">
        <w:r>
          <w:rPr>
            <w:color w:val="0000FF"/>
          </w:rPr>
          <w:t>подпункте "и"</w:t>
        </w:r>
      </w:hyperlink>
      <w: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
    <w:p w:rsidR="005C4B6A" w:rsidRDefault="005C4B6A">
      <w:pPr>
        <w:pStyle w:val="ConsPlusNormal"/>
        <w:spacing w:before="220"/>
        <w:ind w:firstLine="540"/>
        <w:jc w:val="both"/>
      </w:pPr>
      <w:r>
        <w:t xml:space="preserve">б) в </w:t>
      </w:r>
      <w:hyperlink r:id="rId158">
        <w:r>
          <w:rPr>
            <w:color w:val="0000FF"/>
          </w:rPr>
          <w:t>части 2</w:t>
        </w:r>
      </w:hyperlink>
      <w: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rsidR="005C4B6A" w:rsidRDefault="005C4B6A">
      <w:pPr>
        <w:pStyle w:val="ConsPlusNormal"/>
        <w:spacing w:before="220"/>
        <w:ind w:firstLine="540"/>
        <w:jc w:val="both"/>
      </w:pPr>
      <w:r>
        <w:lastRenderedPageBreak/>
        <w:t xml:space="preserve">3) в </w:t>
      </w:r>
      <w:hyperlink r:id="rId159">
        <w:r>
          <w:rPr>
            <w:color w:val="0000FF"/>
          </w:rPr>
          <w:t>статье 8</w:t>
        </w:r>
      </w:hyperlink>
      <w:r>
        <w:t>:</w:t>
      </w:r>
    </w:p>
    <w:p w:rsidR="005C4B6A" w:rsidRDefault="005C4B6A">
      <w:pPr>
        <w:pStyle w:val="ConsPlusNormal"/>
        <w:spacing w:before="220"/>
        <w:ind w:firstLine="540"/>
        <w:jc w:val="both"/>
      </w:pPr>
      <w:r>
        <w:t xml:space="preserve">а) в </w:t>
      </w:r>
      <w:hyperlink r:id="rId160">
        <w:r>
          <w:rPr>
            <w:color w:val="0000FF"/>
          </w:rPr>
          <w:t>части 1</w:t>
        </w:r>
      </w:hyperlink>
      <w:r>
        <w:t>:</w:t>
      </w:r>
    </w:p>
    <w:p w:rsidR="005C4B6A" w:rsidRDefault="005C4B6A">
      <w:pPr>
        <w:pStyle w:val="ConsPlusNormal"/>
        <w:spacing w:before="220"/>
        <w:ind w:firstLine="540"/>
        <w:jc w:val="both"/>
      </w:pPr>
      <w:hyperlink r:id="rId161">
        <w:r>
          <w:rPr>
            <w:color w:val="0000FF"/>
          </w:rPr>
          <w:t>пункт 1.2</w:t>
        </w:r>
      </w:hyperlink>
      <w:r>
        <w:t xml:space="preserve"> дополнить словами ", и должности главы местной администрации по контракту";</w:t>
      </w:r>
    </w:p>
    <w:p w:rsidR="005C4B6A" w:rsidRDefault="005C4B6A">
      <w:pPr>
        <w:pStyle w:val="ConsPlusNormal"/>
        <w:spacing w:before="220"/>
        <w:ind w:firstLine="540"/>
        <w:jc w:val="both"/>
      </w:pPr>
      <w:r>
        <w:t xml:space="preserve">в </w:t>
      </w:r>
      <w:hyperlink r:id="rId162">
        <w:r>
          <w:rPr>
            <w:color w:val="0000FF"/>
          </w:rPr>
          <w:t>пункте 2</w:t>
        </w:r>
      </w:hyperlink>
      <w:r>
        <w:t xml:space="preserve"> слова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внебюджетных фондах Российской Федерации, иных организациях, созданных Российской Федерацией";</w:t>
      </w:r>
    </w:p>
    <w:p w:rsidR="005C4B6A" w:rsidRDefault="005C4B6A">
      <w:pPr>
        <w:pStyle w:val="ConsPlusNormal"/>
        <w:spacing w:before="220"/>
        <w:ind w:firstLine="540"/>
        <w:jc w:val="both"/>
      </w:pPr>
      <w:hyperlink r:id="rId163">
        <w:r>
          <w:rPr>
            <w:color w:val="0000FF"/>
          </w:rPr>
          <w:t>пункт 3.2</w:t>
        </w:r>
      </w:hyperlink>
      <w:r>
        <w:t xml:space="preserve"> изложить в следующей редакции:</w:t>
      </w:r>
    </w:p>
    <w:p w:rsidR="005C4B6A" w:rsidRDefault="005C4B6A">
      <w:pPr>
        <w:pStyle w:val="ConsPlusNormal"/>
        <w:spacing w:before="220"/>
        <w:ind w:firstLine="540"/>
        <w:jc w:val="both"/>
      </w:pPr>
      <w:r>
        <w:t>"3.2)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rsidR="005C4B6A" w:rsidRDefault="005C4B6A">
      <w:pPr>
        <w:pStyle w:val="ConsPlusNormal"/>
        <w:spacing w:before="220"/>
        <w:ind w:firstLine="540"/>
        <w:jc w:val="both"/>
      </w:pPr>
      <w:hyperlink r:id="rId164">
        <w:r>
          <w:rPr>
            <w:color w:val="0000FF"/>
          </w:rPr>
          <w:t>пункт 3.3</w:t>
        </w:r>
      </w:hyperlink>
      <w:r>
        <w:t xml:space="preserve"> изложить в следующей редакции:</w:t>
      </w:r>
    </w:p>
    <w:p w:rsidR="005C4B6A" w:rsidRDefault="005C4B6A">
      <w:pPr>
        <w:pStyle w:val="ConsPlusNormal"/>
        <w:spacing w:before="22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5C4B6A" w:rsidRDefault="005C4B6A">
      <w:pPr>
        <w:pStyle w:val="ConsPlusNormal"/>
        <w:spacing w:before="220"/>
        <w:ind w:firstLine="540"/>
        <w:jc w:val="both"/>
      </w:pPr>
      <w:hyperlink r:id="rId165">
        <w:r>
          <w:rPr>
            <w:color w:val="0000FF"/>
          </w:rPr>
          <w:t>дополнить</w:t>
        </w:r>
      </w:hyperlink>
      <w:r>
        <w:t xml:space="preserve"> пунктами 3.4 и 3.5 следующего содержания:</w:t>
      </w:r>
    </w:p>
    <w:p w:rsidR="005C4B6A" w:rsidRDefault="005C4B6A">
      <w:pPr>
        <w:pStyle w:val="ConsPlusNormal"/>
        <w:spacing w:before="220"/>
        <w:ind w:firstLine="540"/>
        <w:jc w:val="both"/>
      </w:pPr>
      <w:r>
        <w:t>"3.4) государственные служащие, назначаемые на должности в порядке перевода из другого государственного органа;</w:t>
      </w:r>
    </w:p>
    <w:p w:rsidR="005C4B6A" w:rsidRDefault="005C4B6A">
      <w:pPr>
        <w:pStyle w:val="ConsPlusNormal"/>
        <w:spacing w:before="22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5C4B6A" w:rsidRDefault="005C4B6A">
      <w:pPr>
        <w:pStyle w:val="ConsPlusNormal"/>
        <w:spacing w:before="220"/>
        <w:ind w:firstLine="540"/>
        <w:jc w:val="both"/>
      </w:pPr>
      <w:hyperlink r:id="rId166">
        <w:r>
          <w:rPr>
            <w:color w:val="0000FF"/>
          </w:rPr>
          <w:t>пункт 4</w:t>
        </w:r>
      </w:hyperlink>
      <w:r>
        <w:t xml:space="preserve"> изложить в следующей редакции:</w:t>
      </w:r>
    </w:p>
    <w:p w:rsidR="005C4B6A" w:rsidRDefault="005C4B6A">
      <w:pPr>
        <w:pStyle w:val="ConsPlusNormal"/>
        <w:spacing w:before="220"/>
        <w:ind w:firstLine="540"/>
        <w:jc w:val="both"/>
      </w:pPr>
      <w:r>
        <w:t>"4) лица, замещающие должности, указанные в пункте 1 настоящей части и включенные в перечни, установленные нормативными правовыми актами Российской Федерации, и должности, указанные в пунктах 1.1 - 3.1 настоящей части:</w:t>
      </w:r>
    </w:p>
    <w:p w:rsidR="005C4B6A" w:rsidRDefault="005C4B6A">
      <w:pPr>
        <w:pStyle w:val="ConsPlusNormal"/>
        <w:spacing w:before="22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5C4B6A" w:rsidRDefault="005C4B6A">
      <w:pPr>
        <w:pStyle w:val="ConsPlusNormal"/>
        <w:spacing w:before="220"/>
        <w:ind w:firstLine="540"/>
        <w:jc w:val="both"/>
      </w:pPr>
      <w:r>
        <w:t xml:space="preserve">б) в случае возникновения оснований для представления сведений о расходах в соответствии с Федеральным </w:t>
      </w:r>
      <w:hyperlink r:id="rId1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5C4B6A" w:rsidRDefault="005C4B6A">
      <w:pPr>
        <w:pStyle w:val="ConsPlusNormal"/>
        <w:spacing w:before="220"/>
        <w:ind w:firstLine="540"/>
        <w:jc w:val="both"/>
      </w:pPr>
      <w:r>
        <w:t xml:space="preserve">б) в </w:t>
      </w:r>
      <w:hyperlink r:id="rId168">
        <w:r>
          <w:rPr>
            <w:color w:val="0000FF"/>
          </w:rPr>
          <w:t>части 3</w:t>
        </w:r>
      </w:hyperlink>
      <w:r>
        <w:t xml:space="preserve"> слова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заменить словами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w:t>
      </w:r>
    </w:p>
    <w:p w:rsidR="005C4B6A" w:rsidRDefault="005C4B6A">
      <w:pPr>
        <w:pStyle w:val="ConsPlusNormal"/>
        <w:spacing w:before="220"/>
        <w:ind w:firstLine="540"/>
        <w:jc w:val="both"/>
      </w:pPr>
      <w:r>
        <w:t xml:space="preserve">в) </w:t>
      </w:r>
      <w:hyperlink r:id="rId169">
        <w:r>
          <w:rPr>
            <w:color w:val="0000FF"/>
          </w:rPr>
          <w:t>часть 6</w:t>
        </w:r>
      </w:hyperlink>
      <w:r>
        <w:t xml:space="preserve"> признать утратившей силу;</w:t>
      </w:r>
    </w:p>
    <w:p w:rsidR="005C4B6A" w:rsidRDefault="005C4B6A">
      <w:pPr>
        <w:pStyle w:val="ConsPlusNormal"/>
        <w:spacing w:before="220"/>
        <w:ind w:firstLine="540"/>
        <w:jc w:val="both"/>
      </w:pPr>
      <w:r>
        <w:t xml:space="preserve">г) </w:t>
      </w:r>
      <w:hyperlink r:id="rId170">
        <w:r>
          <w:rPr>
            <w:color w:val="0000FF"/>
          </w:rPr>
          <w:t>часть 8</w:t>
        </w:r>
      </w:hyperlink>
      <w:r>
        <w:t xml:space="preserve"> изложить в следующей редакции:</w:t>
      </w:r>
    </w:p>
    <w:p w:rsidR="005C4B6A" w:rsidRDefault="005C4B6A">
      <w:pPr>
        <w:pStyle w:val="ConsPlusNormal"/>
        <w:spacing w:before="220"/>
        <w:ind w:firstLine="540"/>
        <w:jc w:val="both"/>
      </w:pPr>
      <w:r>
        <w:lastRenderedPageBreak/>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5C4B6A" w:rsidRDefault="005C4B6A">
      <w:pPr>
        <w:pStyle w:val="ConsPlusNormal"/>
        <w:spacing w:before="220"/>
        <w:ind w:firstLine="540"/>
        <w:jc w:val="both"/>
      </w:pPr>
      <w:r>
        <w:t xml:space="preserve">д) в </w:t>
      </w:r>
      <w:hyperlink r:id="rId171">
        <w:r>
          <w:rPr>
            <w:color w:val="0000FF"/>
          </w:rPr>
          <w:t>части 9</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rsidR="005C4B6A" w:rsidRDefault="005C4B6A">
      <w:pPr>
        <w:pStyle w:val="ConsPlusNormal"/>
        <w:spacing w:before="220"/>
        <w:ind w:firstLine="540"/>
        <w:jc w:val="both"/>
      </w:pPr>
      <w:r>
        <w:t xml:space="preserve">4) в </w:t>
      </w:r>
      <w:hyperlink r:id="rId172">
        <w:r>
          <w:rPr>
            <w:color w:val="0000FF"/>
          </w:rPr>
          <w:t>статье 8.1</w:t>
        </w:r>
      </w:hyperlink>
      <w:r>
        <w:t>:</w:t>
      </w:r>
    </w:p>
    <w:p w:rsidR="005C4B6A" w:rsidRDefault="005C4B6A">
      <w:pPr>
        <w:pStyle w:val="ConsPlusNormal"/>
        <w:spacing w:before="220"/>
        <w:ind w:firstLine="540"/>
        <w:jc w:val="both"/>
      </w:pPr>
      <w:r>
        <w:t xml:space="preserve">а) в </w:t>
      </w:r>
      <w:hyperlink r:id="rId173">
        <w:r>
          <w:rPr>
            <w:color w:val="0000FF"/>
          </w:rPr>
          <w:t>части 3</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публично-правовой компании, государственном внебюджетном фонде Российской Федерации";</w:t>
      </w:r>
    </w:p>
    <w:p w:rsidR="005C4B6A" w:rsidRDefault="005C4B6A">
      <w:pPr>
        <w:pStyle w:val="ConsPlusNormal"/>
        <w:spacing w:before="220"/>
        <w:ind w:firstLine="540"/>
        <w:jc w:val="both"/>
      </w:pPr>
      <w:r>
        <w:t xml:space="preserve">б) </w:t>
      </w:r>
      <w:hyperlink r:id="rId174">
        <w:r>
          <w:rPr>
            <w:color w:val="0000FF"/>
          </w:rPr>
          <w:t>часть 4</w:t>
        </w:r>
      </w:hyperlink>
      <w:r>
        <w:t xml:space="preserve"> признать утратившей силу;</w:t>
      </w:r>
    </w:p>
    <w:p w:rsidR="005C4B6A" w:rsidRDefault="005C4B6A">
      <w:pPr>
        <w:pStyle w:val="ConsPlusNormal"/>
        <w:spacing w:before="220"/>
        <w:ind w:firstLine="540"/>
        <w:jc w:val="both"/>
      </w:pPr>
      <w:r>
        <w:t xml:space="preserve">5) </w:t>
      </w:r>
      <w:hyperlink r:id="rId175">
        <w:r>
          <w:rPr>
            <w:color w:val="0000FF"/>
          </w:rPr>
          <w:t>дополнить</w:t>
        </w:r>
      </w:hyperlink>
      <w:r>
        <w:t xml:space="preserve"> статьей 8.3 следующего содержания:</w:t>
      </w:r>
    </w:p>
    <w:p w:rsidR="005C4B6A" w:rsidRDefault="005C4B6A">
      <w:pPr>
        <w:pStyle w:val="ConsPlusNormal"/>
        <w:ind w:firstLine="540"/>
        <w:jc w:val="both"/>
      </w:pPr>
    </w:p>
    <w:p w:rsidR="005C4B6A" w:rsidRDefault="005C4B6A">
      <w:pPr>
        <w:pStyle w:val="ConsPlusNormal"/>
        <w:ind w:firstLine="540"/>
        <w:jc w:val="both"/>
      </w:pPr>
      <w:r>
        <w:t>"Статья 8.3. Осуществление анализа сведений о доходах, об имуществе и обязательствах имущественного характера</w:t>
      </w:r>
    </w:p>
    <w:p w:rsidR="005C4B6A" w:rsidRDefault="005C4B6A">
      <w:pPr>
        <w:pStyle w:val="ConsPlusNormal"/>
        <w:ind w:firstLine="540"/>
        <w:jc w:val="both"/>
      </w:pPr>
    </w:p>
    <w:p w:rsidR="005C4B6A" w:rsidRDefault="005C4B6A">
      <w:pPr>
        <w:pStyle w:val="ConsPlusNormal"/>
        <w:ind w:firstLine="540"/>
        <w:jc w:val="both"/>
      </w:pP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rsidR="005C4B6A" w:rsidRDefault="005C4B6A">
      <w:pPr>
        <w:pStyle w:val="ConsPlusNormal"/>
        <w:ind w:firstLine="540"/>
        <w:jc w:val="both"/>
      </w:pPr>
    </w:p>
    <w:p w:rsidR="005C4B6A" w:rsidRDefault="005C4B6A">
      <w:pPr>
        <w:pStyle w:val="ConsPlusNormal"/>
        <w:ind w:firstLine="540"/>
        <w:jc w:val="both"/>
      </w:pPr>
      <w:r>
        <w:t xml:space="preserve">6) в </w:t>
      </w:r>
      <w:hyperlink r:id="rId176">
        <w:r>
          <w:rPr>
            <w:color w:val="0000FF"/>
          </w:rPr>
          <w:t>пункте 2 части 3 статьи 10</w:t>
        </w:r>
      </w:hyperlink>
      <w:r>
        <w:t xml:space="preserve"> слова "государственных корпорациях, публично-правовых </w:t>
      </w:r>
      <w:r>
        <w:lastRenderedPageBreak/>
        <w:t>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rsidR="005C4B6A" w:rsidRDefault="005C4B6A">
      <w:pPr>
        <w:pStyle w:val="ConsPlusNormal"/>
        <w:spacing w:before="220"/>
        <w:ind w:firstLine="540"/>
        <w:jc w:val="both"/>
      </w:pPr>
      <w:r>
        <w:t xml:space="preserve">7) </w:t>
      </w:r>
      <w:hyperlink r:id="rId177">
        <w:r>
          <w:rPr>
            <w:color w:val="0000FF"/>
          </w:rPr>
          <w:t>часть 2 статьи 11</w:t>
        </w:r>
      </w:hyperlink>
      <w:r>
        <w:t xml:space="preserve"> изложить в следующей редакции:</w:t>
      </w:r>
    </w:p>
    <w:p w:rsidR="005C4B6A" w:rsidRDefault="005C4B6A">
      <w:pPr>
        <w:pStyle w:val="ConsPlusNormal"/>
        <w:spacing w:before="220"/>
        <w:ind w:firstLine="540"/>
        <w:jc w:val="both"/>
      </w:pPr>
      <w:r>
        <w:t>"2.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5C4B6A" w:rsidRDefault="005C4B6A">
      <w:pPr>
        <w:pStyle w:val="ConsPlusNormal"/>
        <w:spacing w:before="220"/>
        <w:ind w:firstLine="540"/>
        <w:jc w:val="both"/>
      </w:pPr>
      <w:r>
        <w:t xml:space="preserve">8) </w:t>
      </w:r>
      <w:hyperlink r:id="rId178">
        <w:r>
          <w:rPr>
            <w:color w:val="0000FF"/>
          </w:rPr>
          <w:t>статью 11.1</w:t>
        </w:r>
      </w:hyperlink>
      <w:r>
        <w:t xml:space="preserve"> изложить в следующей редакции:</w:t>
      </w:r>
    </w:p>
    <w:p w:rsidR="005C4B6A" w:rsidRDefault="005C4B6A">
      <w:pPr>
        <w:pStyle w:val="ConsPlusNormal"/>
        <w:ind w:firstLine="540"/>
        <w:jc w:val="both"/>
      </w:pPr>
    </w:p>
    <w:p w:rsidR="005C4B6A" w:rsidRDefault="005C4B6A">
      <w:pPr>
        <w:pStyle w:val="ConsPlusNormal"/>
        <w:ind w:firstLine="540"/>
        <w:jc w:val="both"/>
      </w:pPr>
      <w: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5C4B6A" w:rsidRDefault="005C4B6A">
      <w:pPr>
        <w:pStyle w:val="ConsPlusNormal"/>
        <w:ind w:firstLine="540"/>
        <w:jc w:val="both"/>
      </w:pPr>
    </w:p>
    <w:p w:rsidR="005C4B6A" w:rsidRDefault="005C4B6A">
      <w:pPr>
        <w:pStyle w:val="ConsPlusNormal"/>
        <w:ind w:firstLine="540"/>
        <w:jc w:val="both"/>
      </w:pPr>
      <w:r>
        <w:t>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5C4B6A" w:rsidRDefault="005C4B6A">
      <w:pPr>
        <w:pStyle w:val="ConsPlusNormal"/>
        <w:ind w:firstLine="540"/>
        <w:jc w:val="both"/>
      </w:pPr>
    </w:p>
    <w:p w:rsidR="005C4B6A" w:rsidRDefault="005C4B6A">
      <w:pPr>
        <w:pStyle w:val="ConsPlusNormal"/>
        <w:ind w:firstLine="540"/>
        <w:jc w:val="both"/>
      </w:pPr>
      <w:r>
        <w:t xml:space="preserve">9) </w:t>
      </w:r>
      <w:hyperlink r:id="rId179">
        <w:r>
          <w:rPr>
            <w:color w:val="0000FF"/>
          </w:rPr>
          <w:t>статью 12</w:t>
        </w:r>
      </w:hyperlink>
      <w:r>
        <w:t xml:space="preserve"> дополнить частью 7 следующего содержания:</w:t>
      </w:r>
    </w:p>
    <w:p w:rsidR="005C4B6A" w:rsidRDefault="005C4B6A">
      <w:pPr>
        <w:pStyle w:val="ConsPlusNormal"/>
        <w:spacing w:before="220"/>
        <w:ind w:firstLine="540"/>
        <w:jc w:val="both"/>
      </w:pPr>
      <w:r>
        <w:t>"7.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части 1 настоящей статьи, не требуется:</w:t>
      </w:r>
    </w:p>
    <w:p w:rsidR="005C4B6A" w:rsidRDefault="005C4B6A">
      <w:pPr>
        <w:pStyle w:val="ConsPlusNormal"/>
        <w:spacing w:before="22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5C4B6A" w:rsidRDefault="005C4B6A">
      <w:pPr>
        <w:pStyle w:val="ConsPlusNormal"/>
        <w:spacing w:before="220"/>
        <w:ind w:firstLine="540"/>
        <w:jc w:val="both"/>
      </w:pPr>
      <w:r>
        <w:lastRenderedPageBreak/>
        <w:t>2) сообщение сведений, предусмотренных частями 2 и 4 настоящей статьи.";</w:t>
      </w:r>
    </w:p>
    <w:p w:rsidR="005C4B6A" w:rsidRDefault="005C4B6A">
      <w:pPr>
        <w:pStyle w:val="ConsPlusNormal"/>
        <w:spacing w:before="220"/>
        <w:ind w:firstLine="540"/>
        <w:jc w:val="both"/>
      </w:pPr>
      <w:r>
        <w:t xml:space="preserve">10) в </w:t>
      </w:r>
      <w:hyperlink r:id="rId180">
        <w:r>
          <w:rPr>
            <w:color w:val="0000FF"/>
          </w:rPr>
          <w:t>статье 12.1</w:t>
        </w:r>
      </w:hyperlink>
      <w:r>
        <w:t>:</w:t>
      </w:r>
    </w:p>
    <w:p w:rsidR="005C4B6A" w:rsidRDefault="005C4B6A">
      <w:pPr>
        <w:pStyle w:val="ConsPlusNormal"/>
        <w:spacing w:before="220"/>
        <w:ind w:firstLine="540"/>
        <w:jc w:val="both"/>
      </w:pPr>
      <w:r>
        <w:t xml:space="preserve">а) </w:t>
      </w:r>
      <w:hyperlink r:id="rId181">
        <w:r>
          <w:rPr>
            <w:color w:val="0000FF"/>
          </w:rPr>
          <w:t>часть 4</w:t>
        </w:r>
      </w:hyperlink>
      <w:r>
        <w:t xml:space="preserve"> изложить в следующей редакции:</w:t>
      </w:r>
    </w:p>
    <w:p w:rsidR="005C4B6A" w:rsidRDefault="005C4B6A">
      <w:pPr>
        <w:pStyle w:val="ConsPlusNormal"/>
        <w:spacing w:before="22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18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rsidR="005C4B6A" w:rsidRDefault="005C4B6A">
      <w:pPr>
        <w:pStyle w:val="ConsPlusNormal"/>
        <w:spacing w:before="220"/>
        <w:ind w:firstLine="540"/>
        <w:jc w:val="both"/>
      </w:pPr>
      <w:r>
        <w:t xml:space="preserve">б) </w:t>
      </w:r>
      <w:hyperlink r:id="rId183">
        <w:r>
          <w:rPr>
            <w:color w:val="0000FF"/>
          </w:rPr>
          <w:t>часть 4.1-2</w:t>
        </w:r>
      </w:hyperlink>
      <w:r>
        <w:t xml:space="preserve"> изложить в следующей редакции:</w:t>
      </w:r>
    </w:p>
    <w:p w:rsidR="005C4B6A" w:rsidRDefault="005C4B6A">
      <w:pPr>
        <w:pStyle w:val="ConsPlusNormal"/>
        <w:spacing w:before="220"/>
        <w:ind w:firstLine="540"/>
        <w:jc w:val="both"/>
      </w:pPr>
      <w: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18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5C4B6A" w:rsidRDefault="005C4B6A">
      <w:pPr>
        <w:pStyle w:val="ConsPlusNormal"/>
        <w:spacing w:before="220"/>
        <w:ind w:firstLine="540"/>
        <w:jc w:val="both"/>
      </w:pPr>
      <w:r>
        <w:t xml:space="preserve">в) </w:t>
      </w:r>
      <w:hyperlink r:id="rId185">
        <w:r>
          <w:rPr>
            <w:color w:val="0000FF"/>
          </w:rPr>
          <w:t>часть 4.2</w:t>
        </w:r>
      </w:hyperlink>
      <w:r>
        <w:t xml:space="preserve"> изложить в следующей редакции:</w:t>
      </w:r>
    </w:p>
    <w:p w:rsidR="005C4B6A" w:rsidRDefault="005C4B6A">
      <w:pPr>
        <w:pStyle w:val="ConsPlusNormal"/>
        <w:spacing w:before="220"/>
        <w:ind w:firstLine="540"/>
        <w:jc w:val="both"/>
      </w:pPr>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18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w:t>
      </w:r>
      <w:r>
        <w:lastRenderedPageBreak/>
        <w:t>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5C4B6A" w:rsidRDefault="005C4B6A">
      <w:pPr>
        <w:pStyle w:val="ConsPlusNormal"/>
        <w:spacing w:before="220"/>
        <w:ind w:firstLine="540"/>
        <w:jc w:val="both"/>
      </w:pPr>
      <w:r>
        <w:t xml:space="preserve">г) </w:t>
      </w:r>
      <w:hyperlink r:id="rId187">
        <w:r>
          <w:rPr>
            <w:color w:val="0000FF"/>
          </w:rPr>
          <w:t>часть 4.3</w:t>
        </w:r>
      </w:hyperlink>
      <w:r>
        <w:t xml:space="preserve"> признать утратившей силу;</w:t>
      </w:r>
    </w:p>
    <w:p w:rsidR="005C4B6A" w:rsidRDefault="005C4B6A">
      <w:pPr>
        <w:pStyle w:val="ConsPlusNormal"/>
        <w:spacing w:before="220"/>
        <w:ind w:firstLine="540"/>
        <w:jc w:val="both"/>
      </w:pPr>
      <w:r>
        <w:t xml:space="preserve">11) в </w:t>
      </w:r>
      <w:hyperlink r:id="rId188">
        <w:r>
          <w:rPr>
            <w:color w:val="0000FF"/>
          </w:rPr>
          <w:t>части 1 статьи 12.3</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rsidR="005C4B6A" w:rsidRDefault="005C4B6A">
      <w:pPr>
        <w:pStyle w:val="ConsPlusNormal"/>
        <w:spacing w:before="220"/>
        <w:ind w:firstLine="540"/>
        <w:jc w:val="both"/>
      </w:pPr>
      <w:r>
        <w:t xml:space="preserve">12) </w:t>
      </w:r>
      <w:hyperlink r:id="rId189">
        <w:r>
          <w:rPr>
            <w:color w:val="0000FF"/>
          </w:rPr>
          <w:t>статью 12.4</w:t>
        </w:r>
      </w:hyperlink>
      <w:r>
        <w:t xml:space="preserve"> изложить в следующей редакции:</w:t>
      </w:r>
    </w:p>
    <w:p w:rsidR="005C4B6A" w:rsidRDefault="005C4B6A">
      <w:pPr>
        <w:pStyle w:val="ConsPlusNormal"/>
        <w:ind w:firstLine="540"/>
        <w:jc w:val="both"/>
      </w:pPr>
    </w:p>
    <w:p w:rsidR="005C4B6A" w:rsidRDefault="005C4B6A">
      <w:pPr>
        <w:pStyle w:val="ConsPlusNormal"/>
        <w:ind w:firstLine="540"/>
        <w:jc w:val="both"/>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C4B6A" w:rsidRDefault="005C4B6A">
      <w:pPr>
        <w:pStyle w:val="ConsPlusNormal"/>
        <w:ind w:firstLine="540"/>
        <w:jc w:val="both"/>
      </w:pPr>
    </w:p>
    <w:p w:rsidR="005C4B6A" w:rsidRDefault="005C4B6A">
      <w:pPr>
        <w:pStyle w:val="ConsPlusNormal"/>
        <w:ind w:firstLine="540"/>
        <w:jc w:val="both"/>
      </w:pPr>
      <w: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0">
        <w:r>
          <w:rPr>
            <w:color w:val="0000FF"/>
          </w:rPr>
          <w:t>пунктом 5 части 1 статьи 16</w:t>
        </w:r>
      </w:hyperlink>
      <w:r>
        <w:t xml:space="preserve">, </w:t>
      </w:r>
      <w:hyperlink r:id="rId191">
        <w:r>
          <w:rPr>
            <w:color w:val="0000FF"/>
          </w:rPr>
          <w:t>статьями 17</w:t>
        </w:r>
      </w:hyperlink>
      <w:r>
        <w:t xml:space="preserve">, </w:t>
      </w:r>
      <w:hyperlink r:id="rId192">
        <w:r>
          <w:rPr>
            <w:color w:val="0000FF"/>
          </w:rPr>
          <w:t>18</w:t>
        </w:r>
      </w:hyperlink>
      <w:r>
        <w:t xml:space="preserve">, </w:t>
      </w:r>
      <w:hyperlink r:id="rId193">
        <w:r>
          <w:rPr>
            <w:color w:val="0000FF"/>
          </w:rPr>
          <w:t>20</w:t>
        </w:r>
      </w:hyperlink>
      <w:r>
        <w:t xml:space="preserve"> и </w:t>
      </w:r>
      <w:hyperlink r:id="rId194">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5C4B6A" w:rsidRDefault="005C4B6A">
      <w:pPr>
        <w:pStyle w:val="ConsPlusNormal"/>
        <w:ind w:firstLine="540"/>
        <w:jc w:val="both"/>
      </w:pPr>
    </w:p>
    <w:p w:rsidR="005C4B6A" w:rsidRDefault="005C4B6A">
      <w:pPr>
        <w:pStyle w:val="ConsPlusNormal"/>
        <w:ind w:firstLine="540"/>
        <w:jc w:val="both"/>
      </w:pPr>
      <w:r>
        <w:t xml:space="preserve">13) в </w:t>
      </w:r>
      <w:hyperlink r:id="rId195">
        <w:r>
          <w:rPr>
            <w:color w:val="0000FF"/>
          </w:rPr>
          <w:t>части 1 статьи 12.5</w:t>
        </w:r>
      </w:hyperlink>
      <w: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rsidR="005C4B6A" w:rsidRDefault="005C4B6A">
      <w:pPr>
        <w:pStyle w:val="ConsPlusNormal"/>
        <w:spacing w:before="220"/>
        <w:ind w:firstLine="540"/>
        <w:jc w:val="both"/>
      </w:pPr>
      <w:r>
        <w:t xml:space="preserve">14) в </w:t>
      </w:r>
      <w:hyperlink r:id="rId196">
        <w:r>
          <w:rPr>
            <w:color w:val="0000FF"/>
          </w:rPr>
          <w:t>пункте 2 части 1 статьи 13.1</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w:t>
      </w:r>
      <w:r>
        <w:lastRenderedPageBreak/>
        <w:t>словами "сведений о доходах, об имуществе и обязательствах имущественного характера, предусмотренных настоящим Федеральным законом";</w:t>
      </w:r>
    </w:p>
    <w:p w:rsidR="005C4B6A" w:rsidRDefault="005C4B6A">
      <w:pPr>
        <w:pStyle w:val="ConsPlusNormal"/>
        <w:spacing w:before="220"/>
        <w:ind w:firstLine="540"/>
        <w:jc w:val="both"/>
      </w:pPr>
      <w:r>
        <w:t xml:space="preserve">15) в </w:t>
      </w:r>
      <w:hyperlink r:id="rId197">
        <w:r>
          <w:rPr>
            <w:color w:val="0000FF"/>
          </w:rPr>
          <w:t>статье 13.2</w:t>
        </w:r>
      </w:hyperlink>
      <w:r>
        <w:t>:</w:t>
      </w:r>
    </w:p>
    <w:p w:rsidR="005C4B6A" w:rsidRDefault="005C4B6A">
      <w:pPr>
        <w:pStyle w:val="ConsPlusNormal"/>
        <w:spacing w:before="220"/>
        <w:ind w:firstLine="540"/>
        <w:jc w:val="both"/>
      </w:pPr>
      <w:r>
        <w:t xml:space="preserve">а) </w:t>
      </w:r>
      <w:hyperlink r:id="rId198">
        <w:r>
          <w:rPr>
            <w:color w:val="0000FF"/>
          </w:rPr>
          <w:t>наименование</w:t>
        </w:r>
      </w:hyperlink>
      <w:r>
        <w:t xml:space="preserve"> изложить в следующей редакции:</w:t>
      </w:r>
    </w:p>
    <w:p w:rsidR="005C4B6A" w:rsidRDefault="005C4B6A">
      <w:pPr>
        <w:pStyle w:val="ConsPlusNormal"/>
        <w:spacing w:before="220"/>
        <w:ind w:firstLine="540"/>
        <w:jc w:val="both"/>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5C4B6A" w:rsidRDefault="005C4B6A">
      <w:pPr>
        <w:pStyle w:val="ConsPlusNormal"/>
        <w:spacing w:before="220"/>
        <w:ind w:firstLine="540"/>
        <w:jc w:val="both"/>
      </w:pPr>
      <w:r>
        <w:t xml:space="preserve">б) в </w:t>
      </w:r>
      <w:hyperlink r:id="rId199">
        <w:r>
          <w:rPr>
            <w:color w:val="0000FF"/>
          </w:rPr>
          <w:t>части 1</w:t>
        </w:r>
      </w:hyperlink>
      <w: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"государственных корпорациях (компаниях), публично-правовых компаниях, государственных внебюджетных фондах Российской Федерации";</w:t>
      </w:r>
    </w:p>
    <w:p w:rsidR="005C4B6A" w:rsidRDefault="005C4B6A">
      <w:pPr>
        <w:pStyle w:val="ConsPlusNormal"/>
        <w:spacing w:before="220"/>
        <w:ind w:firstLine="540"/>
        <w:jc w:val="both"/>
      </w:pPr>
      <w:r>
        <w:t xml:space="preserve">в) в </w:t>
      </w:r>
      <w:hyperlink r:id="rId200">
        <w:r>
          <w:rPr>
            <w:color w:val="0000FF"/>
          </w:rPr>
          <w:t>части 2</w:t>
        </w:r>
      </w:hyperlink>
      <w:r>
        <w:t xml:space="preserve"> слова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"государственном внебюджетном фонде Российской Федерации", слова "Фондом пенсионного и социального страхования Российской Федерации, Федеральным фондом обязательного медицинского страхования" заменить словами "государственным внебюджетным фондом Российской Федерации";</w:t>
      </w:r>
    </w:p>
    <w:p w:rsidR="005C4B6A" w:rsidRDefault="005C4B6A">
      <w:pPr>
        <w:pStyle w:val="ConsPlusNormal"/>
        <w:spacing w:before="220"/>
        <w:ind w:firstLine="540"/>
        <w:jc w:val="both"/>
      </w:pPr>
      <w:r>
        <w:t xml:space="preserve">16) в </w:t>
      </w:r>
      <w:hyperlink r:id="rId201">
        <w:r>
          <w:rPr>
            <w:color w:val="0000FF"/>
          </w:rPr>
          <w:t>пункте 1 части 1 статьи 13.4</w:t>
        </w:r>
      </w:hyperlink>
      <w:r>
        <w:t xml:space="preserve"> слова "такие сведения" заменить словами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r:id="rId20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ind w:firstLine="540"/>
        <w:jc w:val="both"/>
      </w:pPr>
    </w:p>
    <w:p w:rsidR="005C4B6A" w:rsidRDefault="005C4B6A">
      <w:pPr>
        <w:pStyle w:val="ConsPlusTitle"/>
        <w:ind w:firstLine="540"/>
        <w:jc w:val="both"/>
        <w:outlineLvl w:val="0"/>
      </w:pPr>
      <w:r>
        <w:t>Статья 11</w:t>
      </w:r>
    </w:p>
    <w:p w:rsidR="005C4B6A" w:rsidRDefault="005C4B6A">
      <w:pPr>
        <w:pStyle w:val="ConsPlusNormal"/>
        <w:ind w:firstLine="540"/>
        <w:jc w:val="both"/>
      </w:pPr>
    </w:p>
    <w:p w:rsidR="005C4B6A" w:rsidRDefault="005C4B6A">
      <w:pPr>
        <w:pStyle w:val="ConsPlusNormal"/>
        <w:ind w:firstLine="540"/>
        <w:jc w:val="both"/>
      </w:pPr>
      <w:r>
        <w:t xml:space="preserve">Внести в Федеральный </w:t>
      </w:r>
      <w:hyperlink r:id="rId203">
        <w:r>
          <w:rPr>
            <w:color w:val="0000FF"/>
          </w:rPr>
          <w:t>закон</w:t>
        </w:r>
      </w:hyperlink>
      <w:r>
        <w:t xml:space="preserve"> от 28 декабря 2010 года N 403-ФЗ "О Следственном комитете Российской Федерации" (Собрание законодательства Российской Федерации, 2011, N 1, ст. 15; N 48, ст. 6730; 2012, N 50, ст. 6954; 2013, N 19, ст. 2329; N 27, ст. 3477; N 48, ст. 6165; 2017, N 1, ст. 45, 46; N 27, ст. 3929; 2021, N 18, ст. 3060; N 27, ст. 5070; 2023, N 29, ст. 5304; N 51, ст. 9167; 2024, N 43, ст. 6303) следующие изменения:</w:t>
      </w:r>
    </w:p>
    <w:p w:rsidR="005C4B6A" w:rsidRDefault="005C4B6A">
      <w:pPr>
        <w:pStyle w:val="ConsPlusNormal"/>
        <w:spacing w:before="220"/>
        <w:ind w:firstLine="540"/>
        <w:jc w:val="both"/>
      </w:pPr>
      <w:r>
        <w:t xml:space="preserve">1) </w:t>
      </w:r>
      <w:hyperlink r:id="rId204">
        <w:r>
          <w:rPr>
            <w:color w:val="0000FF"/>
          </w:rPr>
          <w:t>пункт 9 части 4 статьи 16</w:t>
        </w:r>
      </w:hyperlink>
      <w:r>
        <w:t xml:space="preserve"> изложить в следующей редакции:</w:t>
      </w:r>
    </w:p>
    <w:p w:rsidR="005C4B6A" w:rsidRDefault="005C4B6A">
      <w:pPr>
        <w:pStyle w:val="ConsPlusNormal"/>
        <w:spacing w:before="220"/>
        <w:ind w:firstLine="540"/>
        <w:jc w:val="both"/>
      </w:pPr>
      <w:r>
        <w:t xml:space="preserve">"9) не представил сведения о доходах, об имуществе и обязательствах имущественного характера, предусмотренные Федеральным </w:t>
      </w:r>
      <w:hyperlink r:id="rId205">
        <w:r>
          <w:rPr>
            <w:color w:val="0000FF"/>
          </w:rPr>
          <w:t>законом</w:t>
        </w:r>
      </w:hyperlink>
      <w:r>
        <w:t xml:space="preserve"> от 25 декабря 2008 года N 273-ФЗ "О противодействии коррупции", либо представил заведомо неполные сведения, за исключением случаев, установленных федеральными законами, либо представил заведомо недостоверные сведения;";</w:t>
      </w:r>
    </w:p>
    <w:p w:rsidR="005C4B6A" w:rsidRDefault="005C4B6A">
      <w:pPr>
        <w:pStyle w:val="ConsPlusNormal"/>
        <w:spacing w:before="220"/>
        <w:ind w:firstLine="540"/>
        <w:jc w:val="both"/>
      </w:pPr>
      <w:r>
        <w:t xml:space="preserve">2) </w:t>
      </w:r>
      <w:hyperlink r:id="rId206">
        <w:r>
          <w:rPr>
            <w:color w:val="0000FF"/>
          </w:rPr>
          <w:t>пункт 6 части 2 статьи 30</w:t>
        </w:r>
      </w:hyperlink>
      <w:r>
        <w:t xml:space="preserve"> изложить в следующей редакции:</w:t>
      </w:r>
    </w:p>
    <w:p w:rsidR="005C4B6A" w:rsidRDefault="005C4B6A">
      <w:pPr>
        <w:pStyle w:val="ConsPlusNormal"/>
        <w:spacing w:before="220"/>
        <w:ind w:firstLine="540"/>
        <w:jc w:val="both"/>
      </w:pPr>
      <w:r>
        <w:t xml:space="preserve">"6) непредставления сведений о доходах, об имуществе и обязательствах имущественного характера, предусмотренных Федеральным </w:t>
      </w:r>
      <w:hyperlink r:id="rId20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08">
        <w:r>
          <w:rPr>
            <w:color w:val="0000FF"/>
          </w:rPr>
          <w:t>законом</w:t>
        </w:r>
      </w:hyperlink>
      <w:r>
        <w:t xml:space="preserve"> от 3 декабря 2012 года N 230-ФЗ "О контроле за соответствием расходов лиц, замещающих </w:t>
      </w:r>
      <w:r>
        <w:lastRenderedPageBreak/>
        <w:t>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5C4B6A" w:rsidRDefault="005C4B6A">
      <w:pPr>
        <w:pStyle w:val="ConsPlusNormal"/>
        <w:spacing w:before="220"/>
        <w:ind w:firstLine="540"/>
        <w:jc w:val="both"/>
      </w:pPr>
      <w:r>
        <w:t xml:space="preserve">3) </w:t>
      </w:r>
      <w:hyperlink r:id="rId209">
        <w:r>
          <w:rPr>
            <w:color w:val="0000FF"/>
          </w:rPr>
          <w:t>пункт 2 части 1 статьи 30.2</w:t>
        </w:r>
      </w:hyperlink>
      <w:r>
        <w:t xml:space="preserve"> изложить в следующей редакции:</w:t>
      </w:r>
    </w:p>
    <w:p w:rsidR="005C4B6A" w:rsidRDefault="005C4B6A">
      <w:pPr>
        <w:pStyle w:val="ConsPlusNormal"/>
        <w:spacing w:before="220"/>
        <w:ind w:firstLine="540"/>
        <w:jc w:val="both"/>
      </w:pPr>
      <w:r>
        <w:t xml:space="preserve">"2) непредставления сотрудником Следственного комитета сведений о доходах, об имуществе и обязательствах имущественного характера, предусмотренных Федеральным </w:t>
      </w:r>
      <w:hyperlink r:id="rId210">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1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5C4B6A" w:rsidRDefault="005C4B6A">
      <w:pPr>
        <w:pStyle w:val="ConsPlusNormal"/>
        <w:ind w:firstLine="540"/>
        <w:jc w:val="both"/>
      </w:pPr>
    </w:p>
    <w:p w:rsidR="005C4B6A" w:rsidRDefault="005C4B6A">
      <w:pPr>
        <w:pStyle w:val="ConsPlusTitle"/>
        <w:ind w:firstLine="540"/>
        <w:jc w:val="both"/>
        <w:outlineLvl w:val="0"/>
      </w:pPr>
      <w:r>
        <w:t>Статья 12</w:t>
      </w:r>
    </w:p>
    <w:p w:rsidR="005C4B6A" w:rsidRDefault="005C4B6A">
      <w:pPr>
        <w:pStyle w:val="ConsPlusNormal"/>
        <w:ind w:firstLine="540"/>
        <w:jc w:val="both"/>
      </w:pPr>
    </w:p>
    <w:p w:rsidR="005C4B6A" w:rsidRDefault="005C4B6A">
      <w:pPr>
        <w:pStyle w:val="ConsPlusNormal"/>
        <w:ind w:firstLine="540"/>
        <w:jc w:val="both"/>
      </w:pPr>
      <w:hyperlink r:id="rId212">
        <w:r>
          <w:rPr>
            <w:color w:val="0000FF"/>
          </w:rPr>
          <w:t>Часть 8 статьи 7</w:t>
        </w:r>
      </w:hyperlink>
      <w: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(Собрание законодательства Российской Федерации, 2011, N 7, ст. 903; 2014, N 10, ст. 954; 2018, N 53, ст. 8485; 2021, N 18, ст. 3060; N 27, ст. 5083; 2023, N 29, ст. 5305; 2024, N 33, ст. 4928) изложить в следующей редакции:</w:t>
      </w:r>
    </w:p>
    <w:p w:rsidR="005C4B6A" w:rsidRDefault="005C4B6A">
      <w:pPr>
        <w:pStyle w:val="ConsPlusNormal"/>
        <w:spacing w:before="220"/>
        <w:ind w:firstLine="540"/>
        <w:jc w:val="both"/>
      </w:pPr>
      <w:r>
        <w:t xml:space="preserve">"8. Граждане, претендующие на замещение должностей председателей, заместителей председателя и аудиторов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r:id="rId213">
        <w:r>
          <w:rPr>
            <w:color w:val="0000FF"/>
          </w:rPr>
          <w:t>законом</w:t>
        </w:r>
      </w:hyperlink>
      <w:r>
        <w:t xml:space="preserve"> от 25 декабря 2008 года N 273-ФЗ "О противодействии коррупции". Председатели, заместители председателя и аудиторы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r:id="rId214">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1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rsidR="005C4B6A" w:rsidRDefault="005C4B6A">
      <w:pPr>
        <w:pStyle w:val="ConsPlusNormal"/>
        <w:ind w:firstLine="540"/>
        <w:jc w:val="both"/>
      </w:pPr>
    </w:p>
    <w:p w:rsidR="005C4B6A" w:rsidRDefault="005C4B6A">
      <w:pPr>
        <w:pStyle w:val="ConsPlusTitle"/>
        <w:ind w:firstLine="540"/>
        <w:jc w:val="both"/>
        <w:outlineLvl w:val="0"/>
      </w:pPr>
      <w:r>
        <w:t>Статья 13</w:t>
      </w:r>
    </w:p>
    <w:p w:rsidR="005C4B6A" w:rsidRDefault="005C4B6A">
      <w:pPr>
        <w:pStyle w:val="ConsPlusNormal"/>
        <w:ind w:firstLine="540"/>
        <w:jc w:val="both"/>
      </w:pPr>
    </w:p>
    <w:p w:rsidR="005C4B6A" w:rsidRDefault="005C4B6A">
      <w:pPr>
        <w:pStyle w:val="ConsPlusNormal"/>
        <w:ind w:firstLine="540"/>
        <w:jc w:val="both"/>
      </w:pPr>
      <w:r>
        <w:t xml:space="preserve">Внести в Федеральный </w:t>
      </w:r>
      <w:hyperlink r:id="rId216">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N 48, ст. 6165; 2014, N 49, ст. 6928; N 52, ст. 7542; 2015, N 29, ст. 4356; 2016, N 27, ст. 4233; 2017, N 1, ст. 46; N 15, ст. 2139; N 27, ст. 3929; 2019, N 30, ст. 4134; N 31, ст. 4477; 2020, N 31, ст. 5027; 2021, N 18, ст. 3060; 2023, N 29, ст. 5304; N 51, ст. 9167) следующие изменения:</w:t>
      </w:r>
    </w:p>
    <w:p w:rsidR="005C4B6A" w:rsidRDefault="005C4B6A">
      <w:pPr>
        <w:pStyle w:val="ConsPlusNormal"/>
        <w:spacing w:before="220"/>
        <w:ind w:firstLine="540"/>
        <w:jc w:val="both"/>
      </w:pPr>
      <w:r>
        <w:t xml:space="preserve">1) в </w:t>
      </w:r>
      <w:hyperlink r:id="rId217">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18">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spacing w:before="220"/>
        <w:ind w:firstLine="540"/>
        <w:jc w:val="both"/>
      </w:pPr>
      <w:r>
        <w:t xml:space="preserve">2) в </w:t>
      </w:r>
      <w:hyperlink r:id="rId220">
        <w:r>
          <w:rPr>
            <w:color w:val="0000FF"/>
          </w:rPr>
          <w:t>пункте 9 части 1 статьи 18</w:t>
        </w:r>
      </w:hyperlink>
      <w:r>
        <w:t xml:space="preserve"> слова "сведения о своих доходах, об имуществе и </w:t>
      </w:r>
      <w:r>
        <w:lastRenderedPageBreak/>
        <w:t xml:space="preserve">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21">
        <w:r>
          <w:rPr>
            <w:color w:val="0000FF"/>
          </w:rPr>
          <w:t>законом</w:t>
        </w:r>
      </w:hyperlink>
      <w:r>
        <w:t xml:space="preserve"> от 25 декабря 2008 года N 273-ФЗ "О противодействии коррупции",";</w:t>
      </w:r>
    </w:p>
    <w:p w:rsidR="005C4B6A" w:rsidRDefault="005C4B6A">
      <w:pPr>
        <w:pStyle w:val="ConsPlusNormal"/>
        <w:spacing w:before="220"/>
        <w:ind w:firstLine="540"/>
        <w:jc w:val="both"/>
      </w:pPr>
      <w:r>
        <w:t xml:space="preserve">3) в </w:t>
      </w:r>
      <w:hyperlink r:id="rId222">
        <w:r>
          <w:rPr>
            <w:color w:val="0000FF"/>
          </w:rPr>
          <w:t>пункте 2 части 1 статьи 82.1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2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ind w:firstLine="540"/>
        <w:jc w:val="both"/>
      </w:pPr>
    </w:p>
    <w:p w:rsidR="005C4B6A" w:rsidRDefault="005C4B6A">
      <w:pPr>
        <w:pStyle w:val="ConsPlusTitle"/>
        <w:ind w:firstLine="540"/>
        <w:jc w:val="both"/>
        <w:outlineLvl w:val="0"/>
      </w:pPr>
      <w:r>
        <w:t>Статья 14</w:t>
      </w:r>
    </w:p>
    <w:p w:rsidR="005C4B6A" w:rsidRDefault="005C4B6A">
      <w:pPr>
        <w:pStyle w:val="ConsPlusNormal"/>
        <w:ind w:firstLine="540"/>
        <w:jc w:val="both"/>
      </w:pPr>
    </w:p>
    <w:p w:rsidR="005C4B6A" w:rsidRDefault="005C4B6A">
      <w:pPr>
        <w:pStyle w:val="ConsPlusNormal"/>
        <w:ind w:firstLine="540"/>
        <w:jc w:val="both"/>
      </w:pPr>
      <w:r>
        <w:t xml:space="preserve">Внести в Федеральный </w:t>
      </w:r>
      <w:hyperlink r:id="rId225">
        <w:r>
          <w:rPr>
            <w:color w:val="0000FF"/>
          </w:rPr>
          <w:t>закон</w:t>
        </w:r>
      </w:hyperlink>
      <w: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 N 32, ст. 5100; 2020, N 31, ст. 5018; 2021, N 1, ст. 68; 2022, N 1, ст. 40; N 14, ст. 2203; 2023, N 1, ст. 16; N 12, ст. 1883; N 25, ст. 4442; N 29, ст. 5304) следующие изменения:</w:t>
      </w:r>
    </w:p>
    <w:p w:rsidR="005C4B6A" w:rsidRDefault="005C4B6A">
      <w:pPr>
        <w:pStyle w:val="ConsPlusNormal"/>
        <w:spacing w:before="220"/>
        <w:ind w:firstLine="540"/>
        <w:jc w:val="both"/>
      </w:pPr>
      <w:r>
        <w:t xml:space="preserve">1) в </w:t>
      </w:r>
      <w:hyperlink r:id="rId226">
        <w:r>
          <w:rPr>
            <w:color w:val="0000FF"/>
          </w:rPr>
          <w:t>части 1 статьи 2</w:t>
        </w:r>
      </w:hyperlink>
      <w:r>
        <w:t>:</w:t>
      </w:r>
    </w:p>
    <w:p w:rsidR="005C4B6A" w:rsidRDefault="005C4B6A">
      <w:pPr>
        <w:pStyle w:val="ConsPlusNormal"/>
        <w:spacing w:before="220"/>
        <w:ind w:firstLine="540"/>
        <w:jc w:val="both"/>
      </w:pPr>
      <w:r>
        <w:t xml:space="preserve">а) в </w:t>
      </w:r>
      <w:hyperlink r:id="rId227">
        <w:r>
          <w:rPr>
            <w:color w:val="0000FF"/>
          </w:rPr>
          <w:t>пункте 1</w:t>
        </w:r>
      </w:hyperlink>
      <w:r>
        <w:t>:</w:t>
      </w:r>
    </w:p>
    <w:p w:rsidR="005C4B6A" w:rsidRDefault="005C4B6A">
      <w:pPr>
        <w:pStyle w:val="ConsPlusNormal"/>
        <w:spacing w:before="220"/>
        <w:ind w:firstLine="540"/>
        <w:jc w:val="both"/>
      </w:pPr>
      <w:r>
        <w:t xml:space="preserve">в </w:t>
      </w:r>
      <w:hyperlink r:id="rId228">
        <w:r>
          <w:rPr>
            <w:color w:val="0000FF"/>
          </w:rPr>
          <w:t>подпункте "а"</w:t>
        </w:r>
      </w:hyperlink>
      <w:r>
        <w:t xml:space="preserve"> слова "федеральными конституционными законами или" исключить;</w:t>
      </w:r>
    </w:p>
    <w:p w:rsidR="005C4B6A" w:rsidRDefault="005C4B6A">
      <w:pPr>
        <w:pStyle w:val="ConsPlusNormal"/>
        <w:spacing w:before="220"/>
        <w:ind w:firstLine="540"/>
        <w:jc w:val="both"/>
      </w:pPr>
      <w:r>
        <w:t xml:space="preserve">в </w:t>
      </w:r>
      <w:hyperlink r:id="rId229">
        <w:r>
          <w:rPr>
            <w:color w:val="0000FF"/>
          </w:rPr>
          <w:t>подпункте "д"</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0">
        <w:r>
          <w:rPr>
            <w:color w:val="0000FF"/>
          </w:rPr>
          <w:t>законом</w:t>
        </w:r>
      </w:hyperlink>
      <w:r>
        <w:t xml:space="preserve"> от 25 декабря 2008 года N 273-ФЗ "О противодействии коррупции";</w:t>
      </w:r>
    </w:p>
    <w:p w:rsidR="005C4B6A" w:rsidRDefault="005C4B6A">
      <w:pPr>
        <w:pStyle w:val="ConsPlusNormal"/>
        <w:spacing w:before="220"/>
        <w:ind w:firstLine="540"/>
        <w:jc w:val="both"/>
      </w:pPr>
      <w:r>
        <w:t xml:space="preserve">в </w:t>
      </w:r>
      <w:hyperlink r:id="rId231">
        <w:r>
          <w:rPr>
            <w:color w:val="0000FF"/>
          </w:rPr>
          <w:t>подпункте "е"</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2">
        <w:r>
          <w:rPr>
            <w:color w:val="0000FF"/>
          </w:rPr>
          <w:t>законом</w:t>
        </w:r>
      </w:hyperlink>
      <w:r>
        <w:t xml:space="preserve"> от 25 декабря 2008 года N 273-ФЗ "О противодействии коррупции";</w:t>
      </w:r>
    </w:p>
    <w:p w:rsidR="005C4B6A" w:rsidRDefault="005C4B6A">
      <w:pPr>
        <w:pStyle w:val="ConsPlusNormal"/>
        <w:spacing w:before="220"/>
        <w:ind w:firstLine="540"/>
        <w:jc w:val="both"/>
      </w:pPr>
      <w:r>
        <w:t xml:space="preserve">в </w:t>
      </w:r>
      <w:hyperlink r:id="rId233">
        <w:r>
          <w:rPr>
            <w:color w:val="0000FF"/>
          </w:rPr>
          <w:t>подпункте "ж"</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4">
        <w:r>
          <w:rPr>
            <w:color w:val="0000FF"/>
          </w:rPr>
          <w:t>законом</w:t>
        </w:r>
      </w:hyperlink>
      <w:r>
        <w:t xml:space="preserve"> от 25 декабря 2008 года N 273-ФЗ "О противодействии коррупции";</w:t>
      </w:r>
    </w:p>
    <w:p w:rsidR="005C4B6A" w:rsidRDefault="005C4B6A">
      <w:pPr>
        <w:pStyle w:val="ConsPlusNormal"/>
        <w:spacing w:before="220"/>
        <w:ind w:firstLine="540"/>
        <w:jc w:val="both"/>
      </w:pPr>
      <w:r>
        <w:t xml:space="preserve">в </w:t>
      </w:r>
      <w:hyperlink r:id="rId235">
        <w:r>
          <w:rPr>
            <w:color w:val="0000FF"/>
          </w:rPr>
          <w:t>подпункте "з"</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6">
        <w:r>
          <w:rPr>
            <w:color w:val="0000FF"/>
          </w:rPr>
          <w:t>законом</w:t>
        </w:r>
      </w:hyperlink>
      <w:r>
        <w:t xml:space="preserve"> от 25 декабря 2008 года N 273-ФЗ "О противодействии </w:t>
      </w:r>
      <w:r>
        <w:lastRenderedPageBreak/>
        <w:t>коррупции";</w:t>
      </w:r>
    </w:p>
    <w:p w:rsidR="005C4B6A" w:rsidRDefault="005C4B6A">
      <w:pPr>
        <w:pStyle w:val="ConsPlusNormal"/>
        <w:spacing w:before="220"/>
        <w:ind w:firstLine="540"/>
        <w:jc w:val="both"/>
      </w:pPr>
      <w:hyperlink r:id="rId237">
        <w:r>
          <w:rPr>
            <w:color w:val="0000FF"/>
          </w:rPr>
          <w:t>подпункт "и"</w:t>
        </w:r>
      </w:hyperlink>
      <w:r>
        <w:t xml:space="preserve"> изложить в следующей редакции:</w:t>
      </w:r>
    </w:p>
    <w:p w:rsidR="005C4B6A" w:rsidRDefault="005C4B6A">
      <w:pPr>
        <w:pStyle w:val="ConsPlusNormal"/>
        <w:spacing w:before="220"/>
        <w:ind w:firstLine="540"/>
        <w:jc w:val="both"/>
      </w:pPr>
      <w: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38">
        <w:r>
          <w:rPr>
            <w:color w:val="0000FF"/>
          </w:rPr>
          <w:t>законом</w:t>
        </w:r>
      </w:hyperlink>
      <w:r>
        <w:t xml:space="preserve"> от 25 декабря 2008 года N 273-ФЗ "О противодействии коррупции";";</w:t>
      </w:r>
    </w:p>
    <w:p w:rsidR="005C4B6A" w:rsidRDefault="005C4B6A">
      <w:pPr>
        <w:pStyle w:val="ConsPlusNormal"/>
        <w:spacing w:before="220"/>
        <w:ind w:firstLine="540"/>
        <w:jc w:val="both"/>
      </w:pPr>
      <w:hyperlink r:id="rId239">
        <w:r>
          <w:rPr>
            <w:color w:val="0000FF"/>
          </w:rPr>
          <w:t>подпункт "к"</w:t>
        </w:r>
      </w:hyperlink>
      <w:r>
        <w:t xml:space="preserve"> изложить в следующей редакции:</w:t>
      </w:r>
    </w:p>
    <w:p w:rsidR="005C4B6A" w:rsidRDefault="005C4B6A">
      <w:pPr>
        <w:pStyle w:val="ConsPlusNormal"/>
        <w:spacing w:before="220"/>
        <w:ind w:firstLine="540"/>
        <w:jc w:val="both"/>
      </w:pPr>
      <w: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40">
        <w:r>
          <w:rPr>
            <w:color w:val="0000FF"/>
          </w:rPr>
          <w:t>законом</w:t>
        </w:r>
      </w:hyperlink>
      <w:r>
        <w:t xml:space="preserve"> от 25 декабря 2008 года N 273-ФЗ "О противодействии коррупции";";</w:t>
      </w:r>
    </w:p>
    <w:p w:rsidR="005C4B6A" w:rsidRDefault="005C4B6A">
      <w:pPr>
        <w:pStyle w:val="ConsPlusNormal"/>
        <w:spacing w:before="220"/>
        <w:ind w:firstLine="540"/>
        <w:jc w:val="both"/>
      </w:pPr>
      <w:r>
        <w:t xml:space="preserve">в </w:t>
      </w:r>
      <w:hyperlink r:id="rId241">
        <w:r>
          <w:rPr>
            <w:color w:val="0000FF"/>
          </w:rPr>
          <w:t>подпункте "л"</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42">
        <w:r>
          <w:rPr>
            <w:color w:val="0000FF"/>
          </w:rPr>
          <w:t>законом</w:t>
        </w:r>
      </w:hyperlink>
      <w:r>
        <w:t xml:space="preserve"> от 25 декабря 2008 года N 273-ФЗ "О противодействии коррупции";</w:t>
      </w:r>
    </w:p>
    <w:p w:rsidR="005C4B6A" w:rsidRDefault="005C4B6A">
      <w:pPr>
        <w:pStyle w:val="ConsPlusNormal"/>
        <w:spacing w:before="220"/>
        <w:ind w:firstLine="540"/>
        <w:jc w:val="both"/>
      </w:pPr>
      <w:r>
        <w:t xml:space="preserve">в </w:t>
      </w:r>
      <w:hyperlink r:id="rId243">
        <w:r>
          <w:rPr>
            <w:color w:val="0000FF"/>
          </w:rPr>
          <w:t>подпункте "м"</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44">
        <w:r>
          <w:rPr>
            <w:color w:val="0000FF"/>
          </w:rPr>
          <w:t>законом</w:t>
        </w:r>
      </w:hyperlink>
      <w:r>
        <w:t xml:space="preserve"> от 25 декабря 2008 года N 273-ФЗ "О противодействии коррупции";</w:t>
      </w:r>
    </w:p>
    <w:p w:rsidR="005C4B6A" w:rsidRDefault="005C4B6A">
      <w:pPr>
        <w:pStyle w:val="ConsPlusNormal"/>
        <w:spacing w:before="220"/>
        <w:ind w:firstLine="540"/>
        <w:jc w:val="both"/>
      </w:pPr>
      <w:hyperlink r:id="rId245">
        <w:r>
          <w:rPr>
            <w:color w:val="0000FF"/>
          </w:rPr>
          <w:t>дополнить</w:t>
        </w:r>
      </w:hyperlink>
      <w:r>
        <w:t xml:space="preserve"> подпунктом "п" следующего содержания:</w:t>
      </w:r>
    </w:p>
    <w:p w:rsidR="005C4B6A" w:rsidRDefault="005C4B6A">
      <w:pPr>
        <w:pStyle w:val="ConsPlusNormal"/>
        <w:spacing w:before="220"/>
        <w:ind w:firstLine="540"/>
        <w:jc w:val="both"/>
      </w:pPr>
      <w:r>
        <w:t>"п) должности руководителей государственных (муниципальных) учреждений;";</w:t>
      </w:r>
    </w:p>
    <w:p w:rsidR="005C4B6A" w:rsidRDefault="005C4B6A">
      <w:pPr>
        <w:pStyle w:val="ConsPlusNormal"/>
        <w:spacing w:before="220"/>
        <w:ind w:firstLine="540"/>
        <w:jc w:val="both"/>
      </w:pPr>
      <w:r>
        <w:t xml:space="preserve">б) в </w:t>
      </w:r>
      <w:hyperlink r:id="rId246">
        <w:r>
          <w:rPr>
            <w:color w:val="0000FF"/>
          </w:rPr>
          <w:t>пункте 1.1</w:t>
        </w:r>
      </w:hyperlink>
      <w:r>
        <w:t xml:space="preserve"> слова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заменить словами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w:t>
      </w:r>
    </w:p>
    <w:p w:rsidR="005C4B6A" w:rsidRDefault="005C4B6A">
      <w:pPr>
        <w:pStyle w:val="ConsPlusNormal"/>
        <w:spacing w:before="220"/>
        <w:ind w:firstLine="540"/>
        <w:jc w:val="both"/>
      </w:pPr>
      <w:r>
        <w:t xml:space="preserve">2) </w:t>
      </w:r>
      <w:hyperlink r:id="rId247">
        <w:r>
          <w:rPr>
            <w:color w:val="0000FF"/>
          </w:rPr>
          <w:t>статью 3</w:t>
        </w:r>
      </w:hyperlink>
      <w:r>
        <w:t xml:space="preserve"> изложить в следующей редакции:</w:t>
      </w:r>
    </w:p>
    <w:p w:rsidR="005C4B6A" w:rsidRDefault="005C4B6A">
      <w:pPr>
        <w:pStyle w:val="ConsPlusNormal"/>
        <w:ind w:firstLine="540"/>
        <w:jc w:val="both"/>
      </w:pPr>
    </w:p>
    <w:p w:rsidR="005C4B6A" w:rsidRDefault="005C4B6A">
      <w:pPr>
        <w:pStyle w:val="ConsPlusNormal"/>
        <w:ind w:firstLine="540"/>
        <w:jc w:val="both"/>
      </w:pPr>
      <w:r>
        <w:t>"Статья 3</w:t>
      </w:r>
    </w:p>
    <w:p w:rsidR="005C4B6A" w:rsidRDefault="005C4B6A">
      <w:pPr>
        <w:pStyle w:val="ConsPlusNormal"/>
        <w:ind w:firstLine="540"/>
        <w:jc w:val="both"/>
      </w:pPr>
    </w:p>
    <w:p w:rsidR="005C4B6A" w:rsidRDefault="005C4B6A">
      <w:pPr>
        <w:pStyle w:val="ConsPlusNormal"/>
        <w:ind w:firstLine="540"/>
        <w:jc w:val="both"/>
      </w:pPr>
      <w:r>
        <w:t xml:space="preserve">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w:t>
      </w:r>
      <w:r>
        <w:lastRenderedPageBreak/>
        <w:t>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5C4B6A" w:rsidRDefault="005C4B6A">
      <w:pPr>
        <w:pStyle w:val="ConsPlusNormal"/>
        <w:spacing w:before="220"/>
        <w:ind w:firstLine="540"/>
        <w:jc w:val="both"/>
      </w:pPr>
      <w:r>
        <w:t>2. Сведения, указанные в части 1 настоящей статьи, представляются при возникновении оснований, предусмотренных частью 1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5C4B6A" w:rsidRDefault="005C4B6A">
      <w:pPr>
        <w:pStyle w:val="ConsPlusNormal"/>
        <w:ind w:firstLine="540"/>
        <w:jc w:val="both"/>
      </w:pPr>
    </w:p>
    <w:p w:rsidR="005C4B6A" w:rsidRDefault="005C4B6A">
      <w:pPr>
        <w:pStyle w:val="ConsPlusNormal"/>
        <w:ind w:firstLine="540"/>
        <w:jc w:val="both"/>
      </w:pPr>
      <w:r>
        <w:t xml:space="preserve">3) в </w:t>
      </w:r>
      <w:hyperlink r:id="rId248">
        <w:r>
          <w:rPr>
            <w:color w:val="0000FF"/>
          </w:rPr>
          <w:t>статье 4</w:t>
        </w:r>
      </w:hyperlink>
      <w:r>
        <w:t>:</w:t>
      </w:r>
    </w:p>
    <w:p w:rsidR="005C4B6A" w:rsidRDefault="005C4B6A">
      <w:pPr>
        <w:pStyle w:val="ConsPlusNormal"/>
        <w:spacing w:before="220"/>
        <w:ind w:firstLine="540"/>
        <w:jc w:val="both"/>
      </w:pPr>
      <w:r>
        <w:t xml:space="preserve">а) в </w:t>
      </w:r>
      <w:hyperlink r:id="rId249">
        <w:r>
          <w:rPr>
            <w:color w:val="0000FF"/>
          </w:rPr>
          <w:t>пункте 1 части 1</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5C4B6A" w:rsidRDefault="005C4B6A">
      <w:pPr>
        <w:pStyle w:val="ConsPlusNormal"/>
        <w:spacing w:before="220"/>
        <w:ind w:firstLine="540"/>
        <w:jc w:val="both"/>
      </w:pPr>
      <w:r>
        <w:t xml:space="preserve">б) </w:t>
      </w:r>
      <w:hyperlink r:id="rId250">
        <w:r>
          <w:rPr>
            <w:color w:val="0000FF"/>
          </w:rPr>
          <w:t>часть 3</w:t>
        </w:r>
      </w:hyperlink>
      <w:r>
        <w:t xml:space="preserve"> изложить в следующей редакции:</w:t>
      </w:r>
    </w:p>
    <w:p w:rsidR="005C4B6A" w:rsidRDefault="005C4B6A">
      <w:pPr>
        <w:pStyle w:val="ConsPlusNormal"/>
        <w:spacing w:before="220"/>
        <w:ind w:firstLine="540"/>
        <w:jc w:val="both"/>
      </w:pPr>
      <w:r>
        <w:t>"3.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p>
    <w:p w:rsidR="005C4B6A" w:rsidRDefault="005C4B6A">
      <w:pPr>
        <w:pStyle w:val="ConsPlusNormal"/>
        <w:spacing w:before="220"/>
        <w:ind w:firstLine="540"/>
        <w:jc w:val="both"/>
      </w:pPr>
      <w:r>
        <w:t xml:space="preserve">4) в </w:t>
      </w:r>
      <w:hyperlink r:id="rId251">
        <w:r>
          <w:rPr>
            <w:color w:val="0000FF"/>
          </w:rPr>
          <w:t>статье 5</w:t>
        </w:r>
      </w:hyperlink>
      <w:r>
        <w:t>:</w:t>
      </w:r>
    </w:p>
    <w:p w:rsidR="005C4B6A" w:rsidRDefault="005C4B6A">
      <w:pPr>
        <w:pStyle w:val="ConsPlusNormal"/>
        <w:spacing w:before="220"/>
        <w:ind w:firstLine="540"/>
        <w:jc w:val="both"/>
      </w:pPr>
      <w:r>
        <w:t xml:space="preserve">а) в </w:t>
      </w:r>
      <w:hyperlink r:id="rId252">
        <w:r>
          <w:rPr>
            <w:color w:val="0000FF"/>
          </w:rPr>
          <w:t>части 1</w:t>
        </w:r>
      </w:hyperlink>
      <w:r>
        <w:t xml:space="preserve"> слова "в подпунктах "д", "и" - "м" пункта 1" заменить словами "в подпунктах "д", "и" - "м" и "п" пункта 1";</w:t>
      </w:r>
    </w:p>
    <w:p w:rsidR="005C4B6A" w:rsidRDefault="005C4B6A">
      <w:pPr>
        <w:pStyle w:val="ConsPlusNormal"/>
        <w:spacing w:before="220"/>
        <w:ind w:firstLine="540"/>
        <w:jc w:val="both"/>
      </w:pPr>
      <w:r>
        <w:t xml:space="preserve">б) в </w:t>
      </w:r>
      <w:hyperlink r:id="rId253">
        <w:r>
          <w:rPr>
            <w:color w:val="0000FF"/>
          </w:rPr>
          <w:t>части 2</w:t>
        </w:r>
      </w:hyperlink>
      <w:r>
        <w:t xml:space="preserve"> слова "в подпунктах "д" и "м" пункта 1" заменить словами "в подпунктах "д", "м" и "п" пункта 1";</w:t>
      </w:r>
    </w:p>
    <w:p w:rsidR="005C4B6A" w:rsidRDefault="005C4B6A">
      <w:pPr>
        <w:pStyle w:val="ConsPlusNormal"/>
        <w:spacing w:before="220"/>
        <w:ind w:firstLine="540"/>
        <w:jc w:val="both"/>
      </w:pPr>
      <w:r>
        <w:t xml:space="preserve">в) </w:t>
      </w:r>
      <w:hyperlink r:id="rId254">
        <w:r>
          <w:rPr>
            <w:color w:val="0000FF"/>
          </w:rPr>
          <w:t>часть 3</w:t>
        </w:r>
      </w:hyperlink>
      <w:r>
        <w:t xml:space="preserve"> изложить в следующей редакции:</w:t>
      </w:r>
    </w:p>
    <w:p w:rsidR="005C4B6A" w:rsidRDefault="005C4B6A">
      <w:pPr>
        <w:pStyle w:val="ConsPlusNormal"/>
        <w:spacing w:before="220"/>
        <w:ind w:firstLine="540"/>
        <w:jc w:val="both"/>
      </w:pPr>
      <w:r>
        <w:t>"3.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rsidR="005C4B6A" w:rsidRDefault="005C4B6A">
      <w:pPr>
        <w:pStyle w:val="ConsPlusNormal"/>
        <w:spacing w:before="220"/>
        <w:ind w:firstLine="540"/>
        <w:jc w:val="both"/>
      </w:pPr>
      <w:r>
        <w:t xml:space="preserve">г) в </w:t>
      </w:r>
      <w:hyperlink r:id="rId255">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5C4B6A" w:rsidRDefault="005C4B6A">
      <w:pPr>
        <w:pStyle w:val="ConsPlusNormal"/>
        <w:spacing w:before="220"/>
        <w:ind w:firstLine="540"/>
        <w:jc w:val="both"/>
      </w:pPr>
      <w:r>
        <w:t xml:space="preserve">д) в </w:t>
      </w:r>
      <w:hyperlink r:id="rId256">
        <w:r>
          <w:rPr>
            <w:color w:val="0000FF"/>
          </w:rPr>
          <w:t>части 6</w:t>
        </w:r>
      </w:hyperlink>
      <w:r>
        <w:t xml:space="preserve"> слова "Фонда пенсионного и социального страхования Российской Федерации, </w:t>
      </w:r>
      <w:r>
        <w:lastRenderedPageBreak/>
        <w:t>Федерального фонда обязательного медицинского страхования и локальными нормативными актами государственной корпорации" заменить словами "государственного внебюджетного фонда Российской Федерации и локальными нормативными актами государственной корпорации (компании)";</w:t>
      </w:r>
    </w:p>
    <w:p w:rsidR="005C4B6A" w:rsidRDefault="005C4B6A">
      <w:pPr>
        <w:pStyle w:val="ConsPlusNormal"/>
        <w:spacing w:before="220"/>
        <w:ind w:firstLine="540"/>
        <w:jc w:val="both"/>
      </w:pPr>
      <w:r>
        <w:t xml:space="preserve">5) в </w:t>
      </w:r>
      <w:hyperlink r:id="rId257">
        <w:r>
          <w:rPr>
            <w:color w:val="0000FF"/>
          </w:rPr>
          <w:t>статье 6</w:t>
        </w:r>
      </w:hyperlink>
      <w:r>
        <w:t>:</w:t>
      </w:r>
    </w:p>
    <w:p w:rsidR="005C4B6A" w:rsidRDefault="005C4B6A">
      <w:pPr>
        <w:pStyle w:val="ConsPlusNormal"/>
        <w:spacing w:before="220"/>
        <w:ind w:firstLine="540"/>
        <w:jc w:val="both"/>
      </w:pPr>
      <w:r>
        <w:t xml:space="preserve">а) в </w:t>
      </w:r>
      <w:hyperlink r:id="rId258">
        <w:r>
          <w:rPr>
            <w:color w:val="0000FF"/>
          </w:rPr>
          <w:t>части 1</w:t>
        </w:r>
      </w:hyperlink>
      <w:r>
        <w:t xml:space="preserve"> слова "в подпунктах "д", "и" - "м" пункта 1" заменить словами "в подпунктах "д", "и" - "м" и "п" пункта 1";</w:t>
      </w:r>
    </w:p>
    <w:p w:rsidR="005C4B6A" w:rsidRDefault="005C4B6A">
      <w:pPr>
        <w:pStyle w:val="ConsPlusNormal"/>
        <w:spacing w:before="220"/>
        <w:ind w:firstLine="540"/>
        <w:jc w:val="both"/>
      </w:pPr>
      <w:r>
        <w:t xml:space="preserve">б) в </w:t>
      </w:r>
      <w:hyperlink r:id="rId259">
        <w:r>
          <w:rPr>
            <w:color w:val="0000FF"/>
          </w:rPr>
          <w:t>части 2</w:t>
        </w:r>
      </w:hyperlink>
      <w:r>
        <w:t xml:space="preserve"> слова "в подпунктах "д" и "м" пункта 1" заменить словами "в подпунктах "д", "м" и "п" пункта 1";</w:t>
      </w:r>
    </w:p>
    <w:p w:rsidR="005C4B6A" w:rsidRDefault="005C4B6A">
      <w:pPr>
        <w:pStyle w:val="ConsPlusNormal"/>
        <w:spacing w:before="220"/>
        <w:ind w:firstLine="540"/>
        <w:jc w:val="both"/>
      </w:pPr>
      <w:r>
        <w:t xml:space="preserve">в) </w:t>
      </w:r>
      <w:hyperlink r:id="rId260">
        <w:r>
          <w:rPr>
            <w:color w:val="0000FF"/>
          </w:rPr>
          <w:t>часть 3</w:t>
        </w:r>
      </w:hyperlink>
      <w:r>
        <w:t xml:space="preserve"> после слов "Федерального закона," дополнить словами "должности руководителей государственных учреждений субъекта Российской Федерации и муниципальных учреждений,";</w:t>
      </w:r>
    </w:p>
    <w:p w:rsidR="005C4B6A" w:rsidRDefault="005C4B6A">
      <w:pPr>
        <w:pStyle w:val="ConsPlusNormal"/>
        <w:spacing w:before="220"/>
        <w:ind w:firstLine="540"/>
        <w:jc w:val="both"/>
      </w:pPr>
      <w:r>
        <w:t xml:space="preserve">г) в </w:t>
      </w:r>
      <w:hyperlink r:id="rId261">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5C4B6A" w:rsidRDefault="005C4B6A">
      <w:pPr>
        <w:pStyle w:val="ConsPlusNormal"/>
        <w:spacing w:before="220"/>
        <w:ind w:firstLine="540"/>
        <w:jc w:val="both"/>
      </w:pPr>
      <w:r>
        <w:t xml:space="preserve">6) </w:t>
      </w:r>
      <w:hyperlink r:id="rId262">
        <w:r>
          <w:rPr>
            <w:color w:val="0000FF"/>
          </w:rPr>
          <w:t>часть 4 статьи 8</w:t>
        </w:r>
      </w:hyperlink>
      <w:r>
        <w:t xml:space="preserve"> признать утратившей силу;</w:t>
      </w:r>
    </w:p>
    <w:p w:rsidR="005C4B6A" w:rsidRDefault="005C4B6A">
      <w:pPr>
        <w:pStyle w:val="ConsPlusNormal"/>
        <w:spacing w:before="220"/>
        <w:ind w:firstLine="540"/>
        <w:jc w:val="both"/>
      </w:pPr>
      <w:r>
        <w:t xml:space="preserve">7) </w:t>
      </w:r>
      <w:hyperlink r:id="rId263">
        <w:r>
          <w:rPr>
            <w:color w:val="0000FF"/>
          </w:rPr>
          <w:t>пункт 1 статьи 10</w:t>
        </w:r>
      </w:hyperlink>
      <w:r>
        <w:t xml:space="preserve"> изложить в следующей редакции:</w:t>
      </w:r>
    </w:p>
    <w:p w:rsidR="005C4B6A" w:rsidRDefault="005C4B6A">
      <w:pPr>
        <w:pStyle w:val="ConsPlusNormal"/>
        <w:spacing w:before="220"/>
        <w:ind w:firstLine="540"/>
        <w:jc w:val="both"/>
      </w:pPr>
      <w:r>
        <w:t>"1)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
    <w:p w:rsidR="005C4B6A" w:rsidRDefault="005C4B6A">
      <w:pPr>
        <w:pStyle w:val="ConsPlusNormal"/>
        <w:spacing w:before="220"/>
        <w:ind w:firstLine="540"/>
        <w:jc w:val="both"/>
      </w:pPr>
      <w:r>
        <w:t xml:space="preserve">8) в </w:t>
      </w:r>
      <w:hyperlink r:id="rId264">
        <w:r>
          <w:rPr>
            <w:color w:val="0000FF"/>
          </w:rPr>
          <w:t>статье 13</w:t>
        </w:r>
      </w:hyperlink>
      <w:r>
        <w:t>:</w:t>
      </w:r>
    </w:p>
    <w:p w:rsidR="005C4B6A" w:rsidRDefault="005C4B6A">
      <w:pPr>
        <w:pStyle w:val="ConsPlusNormal"/>
        <w:spacing w:before="220"/>
        <w:ind w:firstLine="540"/>
        <w:jc w:val="both"/>
      </w:pPr>
      <w:r>
        <w:t xml:space="preserve">а) </w:t>
      </w:r>
      <w:hyperlink r:id="rId265">
        <w:r>
          <w:rPr>
            <w:color w:val="0000FF"/>
          </w:rPr>
          <w:t>пункт 1 части 3</w:t>
        </w:r>
      </w:hyperlink>
      <w:r>
        <w:t xml:space="preserve"> изложить в следующей редакции:</w:t>
      </w:r>
    </w:p>
    <w:p w:rsidR="005C4B6A" w:rsidRDefault="005C4B6A">
      <w:pPr>
        <w:pStyle w:val="ConsPlusNormal"/>
        <w:spacing w:before="22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5C4B6A" w:rsidRDefault="005C4B6A">
      <w:pPr>
        <w:pStyle w:val="ConsPlusNormal"/>
        <w:spacing w:before="220"/>
        <w:ind w:firstLine="540"/>
        <w:jc w:val="both"/>
      </w:pPr>
      <w:r>
        <w:t xml:space="preserve">б) в </w:t>
      </w:r>
      <w:hyperlink r:id="rId266">
        <w:r>
          <w:rPr>
            <w:color w:val="0000FF"/>
          </w:rPr>
          <w:t>части 4</w:t>
        </w:r>
      </w:hyperlink>
      <w:r>
        <w:t xml:space="preserve"> слова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w:t>
      </w:r>
    </w:p>
    <w:p w:rsidR="005C4B6A" w:rsidRDefault="005C4B6A">
      <w:pPr>
        <w:pStyle w:val="ConsPlusNormal"/>
        <w:spacing w:before="220"/>
        <w:ind w:firstLine="540"/>
        <w:jc w:val="both"/>
      </w:pPr>
      <w:r>
        <w:t xml:space="preserve">9) в </w:t>
      </w:r>
      <w:hyperlink r:id="rId267">
        <w:r>
          <w:rPr>
            <w:color w:val="0000FF"/>
          </w:rPr>
          <w:t>статье 16</w:t>
        </w:r>
      </w:hyperlink>
      <w:r>
        <w:t>:</w:t>
      </w:r>
    </w:p>
    <w:p w:rsidR="005C4B6A" w:rsidRDefault="005C4B6A">
      <w:pPr>
        <w:pStyle w:val="ConsPlusNormal"/>
        <w:spacing w:before="220"/>
        <w:ind w:firstLine="540"/>
        <w:jc w:val="both"/>
      </w:pPr>
      <w:r>
        <w:t xml:space="preserve">а) в </w:t>
      </w:r>
      <w:hyperlink r:id="rId268">
        <w:r>
          <w:rPr>
            <w:color w:val="0000FF"/>
          </w:rPr>
          <w:t>части 2</w:t>
        </w:r>
      </w:hyperlink>
      <w:r>
        <w:t xml:space="preserve"> слова "государственной корпорации, Фонде пенсионного и социального страхования Российской Федерации, Федеральном фонде обязательного медицинского </w:t>
      </w:r>
      <w:r>
        <w:lastRenderedPageBreak/>
        <w:t>страхования" заменить словами "государственной корпорации (компании), государственном внебюджетном фонде Российской Федерации";</w:t>
      </w:r>
    </w:p>
    <w:p w:rsidR="005C4B6A" w:rsidRDefault="005C4B6A">
      <w:pPr>
        <w:pStyle w:val="ConsPlusNormal"/>
        <w:spacing w:before="220"/>
        <w:ind w:firstLine="540"/>
        <w:jc w:val="both"/>
      </w:pPr>
      <w:r>
        <w:t xml:space="preserve">б) в </w:t>
      </w:r>
      <w:hyperlink r:id="rId269">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заменить словами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w:t>
      </w:r>
    </w:p>
    <w:p w:rsidR="005C4B6A" w:rsidRDefault="005C4B6A">
      <w:pPr>
        <w:pStyle w:val="ConsPlusNormal"/>
        <w:ind w:firstLine="540"/>
        <w:jc w:val="both"/>
      </w:pPr>
    </w:p>
    <w:p w:rsidR="005C4B6A" w:rsidRDefault="005C4B6A">
      <w:pPr>
        <w:pStyle w:val="ConsPlusTitle"/>
        <w:ind w:firstLine="540"/>
        <w:jc w:val="both"/>
        <w:outlineLvl w:val="0"/>
      </w:pPr>
      <w:r>
        <w:t>Статья 15</w:t>
      </w:r>
    </w:p>
    <w:p w:rsidR="005C4B6A" w:rsidRDefault="005C4B6A">
      <w:pPr>
        <w:pStyle w:val="ConsPlusNormal"/>
        <w:ind w:firstLine="540"/>
        <w:jc w:val="both"/>
      </w:pPr>
    </w:p>
    <w:p w:rsidR="005C4B6A" w:rsidRDefault="005C4B6A">
      <w:pPr>
        <w:pStyle w:val="ConsPlusNormal"/>
        <w:ind w:firstLine="540"/>
        <w:jc w:val="both"/>
      </w:pPr>
      <w:hyperlink r:id="rId270">
        <w:r>
          <w:rPr>
            <w:color w:val="0000FF"/>
          </w:rPr>
          <w:t>Часть 2 статьи 10</w:t>
        </w:r>
      </w:hyperlink>
      <w: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N 19, ст. 2329; 2015, N 41, ст. 5639; 2017, N 1, ст. 46; 2022, N 51, ст. 9061; 2023, N 29, ст. 5304) изложить в следующей редакции:</w:t>
      </w:r>
    </w:p>
    <w:p w:rsidR="005C4B6A" w:rsidRDefault="005C4B6A">
      <w:pPr>
        <w:pStyle w:val="ConsPlusNormal"/>
        <w:spacing w:before="220"/>
        <w:ind w:firstLine="540"/>
        <w:jc w:val="both"/>
      </w:pPr>
      <w:r>
        <w:t xml:space="preserve">"2. Граждане, претендующие на замещение должностей Председателя Счетной палаты, заместителя Председателя Счетной палаты, аудиторов 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271">
        <w:r>
          <w:rPr>
            <w:color w:val="0000FF"/>
          </w:rPr>
          <w:t>законом</w:t>
        </w:r>
      </w:hyperlink>
      <w:r>
        <w:t xml:space="preserve"> от 25 декабря 2008 года N 273-ФЗ "О противодействии коррупции". Председатель Счетной палаты, заместитель Председателя Счетной палаты, аудиторы 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272">
        <w:r>
          <w:rPr>
            <w:color w:val="0000FF"/>
          </w:rPr>
          <w:t>законом</w:t>
        </w:r>
      </w:hyperlink>
      <w:r>
        <w:t xml:space="preserve"> от 25 декабря 2008 года N 273-ФЗ "О противодействии коррупции",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Председателя Счетной палаты, заместителя Председателя Счетной палаты, аудитора Счетной палаты оснований для представления сведений о расходах в соответствии с Федеральным </w:t>
      </w:r>
      <w:hyperlink r:id="rId27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Председатель Счетной палаты, заместитель Председателя Счетной палаты, аудиторы Счетной палаты обязаны представлять сведения о расходах, предусмотренные Федеральным </w:t>
      </w:r>
      <w:hyperlink r:id="rId27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275">
        <w:r>
          <w:rPr>
            <w:color w:val="0000FF"/>
          </w:rPr>
          <w:t>законом</w:t>
        </w:r>
      </w:hyperlink>
      <w:r>
        <w:t>. Сведения, предусмотренные настоящей частью, представляются в порядке, установленном нормативными правовыми актами Российской Федерации.".</w:t>
      </w:r>
    </w:p>
    <w:p w:rsidR="005C4B6A" w:rsidRDefault="005C4B6A">
      <w:pPr>
        <w:pStyle w:val="ConsPlusNormal"/>
        <w:ind w:firstLine="540"/>
        <w:jc w:val="both"/>
      </w:pPr>
    </w:p>
    <w:p w:rsidR="005C4B6A" w:rsidRDefault="005C4B6A">
      <w:pPr>
        <w:pStyle w:val="ConsPlusTitle"/>
        <w:ind w:firstLine="540"/>
        <w:jc w:val="both"/>
        <w:outlineLvl w:val="0"/>
      </w:pPr>
      <w:r>
        <w:t>Статья 16</w:t>
      </w:r>
    </w:p>
    <w:p w:rsidR="005C4B6A" w:rsidRDefault="005C4B6A">
      <w:pPr>
        <w:pStyle w:val="ConsPlusNormal"/>
        <w:ind w:firstLine="540"/>
        <w:jc w:val="both"/>
      </w:pPr>
    </w:p>
    <w:p w:rsidR="005C4B6A" w:rsidRDefault="005C4B6A">
      <w:pPr>
        <w:pStyle w:val="ConsPlusNormal"/>
        <w:ind w:firstLine="540"/>
        <w:jc w:val="both"/>
      </w:pPr>
      <w:r>
        <w:t xml:space="preserve">Внести в </w:t>
      </w:r>
      <w:hyperlink r:id="rId276">
        <w:r>
          <w:rPr>
            <w:color w:val="0000FF"/>
          </w:rPr>
          <w:t>статью 2</w:t>
        </w:r>
      </w:hyperlink>
      <w: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2014, N 52, ст. 7542; 2015, N 45, ст. 6204; 2021, N 22, ст. 3690) следующие изменения:</w:t>
      </w:r>
    </w:p>
    <w:p w:rsidR="005C4B6A" w:rsidRDefault="005C4B6A">
      <w:pPr>
        <w:pStyle w:val="ConsPlusNormal"/>
        <w:spacing w:before="220"/>
        <w:ind w:firstLine="540"/>
        <w:jc w:val="both"/>
      </w:pPr>
      <w:r>
        <w:t xml:space="preserve">1) в </w:t>
      </w:r>
      <w:hyperlink r:id="rId277">
        <w:r>
          <w:rPr>
            <w:color w:val="0000FF"/>
          </w:rPr>
          <w:t>пункте 1 части 1</w:t>
        </w:r>
      </w:hyperlink>
      <w:r>
        <w:t>:</w:t>
      </w:r>
    </w:p>
    <w:p w:rsidR="005C4B6A" w:rsidRDefault="005C4B6A">
      <w:pPr>
        <w:pStyle w:val="ConsPlusNormal"/>
        <w:spacing w:before="220"/>
        <w:ind w:firstLine="540"/>
        <w:jc w:val="both"/>
      </w:pPr>
      <w:r>
        <w:t xml:space="preserve">а) в </w:t>
      </w:r>
      <w:hyperlink r:id="rId278">
        <w:r>
          <w:rPr>
            <w:color w:val="0000FF"/>
          </w:rPr>
          <w:t>подпункте "ж"</w:t>
        </w:r>
      </w:hyperlink>
      <w:r>
        <w:t xml:space="preserve"> слово "фондах" заменить словами "государственных внебюджетных фондах Российской Федерации";</w:t>
      </w:r>
    </w:p>
    <w:p w:rsidR="005C4B6A" w:rsidRDefault="005C4B6A">
      <w:pPr>
        <w:pStyle w:val="ConsPlusNormal"/>
        <w:spacing w:before="220"/>
        <w:ind w:firstLine="540"/>
        <w:jc w:val="both"/>
      </w:pPr>
      <w:r>
        <w:t xml:space="preserve">б) в </w:t>
      </w:r>
      <w:hyperlink r:id="rId279">
        <w:r>
          <w:rPr>
            <w:color w:val="0000FF"/>
          </w:rPr>
          <w:t>подпункте "и"</w:t>
        </w:r>
      </w:hyperlink>
      <w:r>
        <w:t xml:space="preserve"> слово "фондах" заменить словами "государственных внебюджетных фондах Российской Федерации", слово "фондов" заменить словами "государственных </w:t>
      </w:r>
      <w:r>
        <w:lastRenderedPageBreak/>
        <w:t>внебюджетных фондов Российской Федерации";</w:t>
      </w:r>
    </w:p>
    <w:p w:rsidR="005C4B6A" w:rsidRDefault="005C4B6A">
      <w:pPr>
        <w:pStyle w:val="ConsPlusNormal"/>
        <w:spacing w:before="220"/>
        <w:ind w:firstLine="540"/>
        <w:jc w:val="both"/>
      </w:pPr>
      <w:r>
        <w:t xml:space="preserve">2) в </w:t>
      </w:r>
      <w:hyperlink r:id="rId280">
        <w:r>
          <w:rPr>
            <w:color w:val="0000FF"/>
          </w:rPr>
          <w:t>части 3</w:t>
        </w:r>
      </w:hyperlink>
      <w: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rsidR="005C4B6A" w:rsidRDefault="005C4B6A">
      <w:pPr>
        <w:pStyle w:val="ConsPlusNormal"/>
        <w:ind w:firstLine="540"/>
        <w:jc w:val="both"/>
      </w:pPr>
    </w:p>
    <w:p w:rsidR="005C4B6A" w:rsidRDefault="005C4B6A">
      <w:pPr>
        <w:pStyle w:val="ConsPlusTitle"/>
        <w:ind w:firstLine="540"/>
        <w:jc w:val="both"/>
        <w:outlineLvl w:val="0"/>
      </w:pPr>
      <w:r>
        <w:t>Статья 17</w:t>
      </w:r>
    </w:p>
    <w:p w:rsidR="005C4B6A" w:rsidRDefault="005C4B6A">
      <w:pPr>
        <w:pStyle w:val="ConsPlusNormal"/>
        <w:ind w:firstLine="540"/>
        <w:jc w:val="both"/>
      </w:pPr>
    </w:p>
    <w:p w:rsidR="005C4B6A" w:rsidRDefault="005C4B6A">
      <w:pPr>
        <w:pStyle w:val="ConsPlusNormal"/>
        <w:ind w:firstLine="540"/>
        <w:jc w:val="both"/>
      </w:pPr>
      <w:r>
        <w:t xml:space="preserve">Внести в Федеральный </w:t>
      </w:r>
      <w:hyperlink r:id="rId281">
        <w:r>
          <w:rPr>
            <w:color w:val="0000FF"/>
          </w:rPr>
          <w:t>закон</w:t>
        </w:r>
      </w:hyperlink>
      <w:r>
        <w:t xml:space="preserve"> от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2017, N 27, ст. 3929; 2020, N 31, ст. 5027; 2021, N 18, ст. 3060; 2022, N 50, ст. 8792; 2023, N 29, ст. 5304; N 31, ст. 5801; N 51, ст. 9167; 2024, N 49, ст. 7433) следующие изменения:</w:t>
      </w:r>
    </w:p>
    <w:p w:rsidR="005C4B6A" w:rsidRDefault="005C4B6A">
      <w:pPr>
        <w:pStyle w:val="ConsPlusNormal"/>
        <w:spacing w:before="220"/>
        <w:ind w:firstLine="540"/>
        <w:jc w:val="both"/>
      </w:pPr>
      <w:r>
        <w:t xml:space="preserve">1) </w:t>
      </w:r>
      <w:hyperlink r:id="rId282">
        <w:r>
          <w:rPr>
            <w:color w:val="0000FF"/>
          </w:rPr>
          <w:t>пункт 9 части 1 статьи 12</w:t>
        </w:r>
      </w:hyperlink>
      <w:r>
        <w:t xml:space="preserve"> изложить в следующей редакции:</w:t>
      </w:r>
    </w:p>
    <w:p w:rsidR="005C4B6A" w:rsidRDefault="005C4B6A">
      <w:pPr>
        <w:pStyle w:val="ConsPlusNormal"/>
        <w:spacing w:before="220"/>
        <w:ind w:firstLine="540"/>
        <w:jc w:val="both"/>
      </w:pPr>
      <w:r>
        <w:t xml:space="preserve">"9) представлять сведения о доходах, об имуществе и обязательствах имущественного характера, предусмотренные Федеральным </w:t>
      </w:r>
      <w:hyperlink r:id="rId283">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8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285">
        <w:r>
          <w:rPr>
            <w:color w:val="0000FF"/>
          </w:rPr>
          <w:t>законом</w:t>
        </w:r>
      </w:hyperlink>
      <w:r>
        <w:t>;";</w:t>
      </w:r>
    </w:p>
    <w:p w:rsidR="005C4B6A" w:rsidRDefault="005C4B6A">
      <w:pPr>
        <w:pStyle w:val="ConsPlusNormal"/>
        <w:spacing w:before="220"/>
        <w:ind w:firstLine="540"/>
        <w:jc w:val="both"/>
      </w:pPr>
      <w:r>
        <w:t xml:space="preserve">2) в </w:t>
      </w:r>
      <w:hyperlink r:id="rId286">
        <w:r>
          <w:rPr>
            <w:color w:val="0000FF"/>
          </w:rPr>
          <w:t>пункте 9.1 части 1 статьи 14</w:t>
        </w:r>
      </w:hyperlink>
      <w:r>
        <w:t xml:space="preserve"> слова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8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8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spacing w:before="220"/>
        <w:ind w:firstLine="540"/>
        <w:jc w:val="both"/>
      </w:pPr>
      <w:r>
        <w:t xml:space="preserve">3) в </w:t>
      </w:r>
      <w:hyperlink r:id="rId289">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90">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9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spacing w:before="220"/>
        <w:ind w:firstLine="540"/>
        <w:jc w:val="both"/>
      </w:pPr>
      <w:r>
        <w:t xml:space="preserve">4) в </w:t>
      </w:r>
      <w:hyperlink r:id="rId292">
        <w:r>
          <w:rPr>
            <w:color w:val="0000FF"/>
          </w:rPr>
          <w:t>пункте 2 части 1 статьи 84</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9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9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ind w:firstLine="540"/>
        <w:jc w:val="both"/>
      </w:pPr>
    </w:p>
    <w:p w:rsidR="005C4B6A" w:rsidRDefault="005C4B6A">
      <w:pPr>
        <w:pStyle w:val="ConsPlusTitle"/>
        <w:ind w:firstLine="540"/>
        <w:jc w:val="both"/>
        <w:outlineLvl w:val="0"/>
      </w:pPr>
      <w:r>
        <w:t>Статья 18</w:t>
      </w:r>
    </w:p>
    <w:p w:rsidR="005C4B6A" w:rsidRDefault="005C4B6A">
      <w:pPr>
        <w:pStyle w:val="ConsPlusNormal"/>
        <w:ind w:firstLine="540"/>
        <w:jc w:val="both"/>
      </w:pPr>
    </w:p>
    <w:p w:rsidR="005C4B6A" w:rsidRDefault="005C4B6A">
      <w:pPr>
        <w:pStyle w:val="ConsPlusNormal"/>
        <w:ind w:firstLine="540"/>
        <w:jc w:val="both"/>
      </w:pPr>
      <w:r>
        <w:t xml:space="preserve">Внести в Федеральный </w:t>
      </w:r>
      <w:hyperlink r:id="rId295">
        <w:r>
          <w:rPr>
            <w:color w:val="0000FF"/>
          </w:rPr>
          <w:t>закон</w:t>
        </w:r>
      </w:hyperlink>
      <w:r>
        <w:t xml:space="preserve"> от 23 июня 2016 года N 186-ФЗ "О Чрезвычайном и Полномочном После Российской Федерации в иностранном государстве и Постоянном </w:t>
      </w:r>
      <w:r>
        <w:lastRenderedPageBreak/>
        <w:t>представителе (представителе, постоянном наблюдателе) Российской Федерации при международной организации (в иностранном государстве)" (Собрание законодательства Российской Федерации, 2016, N 26, ст. 3855; 2021, N 18, ст. 3060; 2022, N 14, ст. 2196) следующие изменения:</w:t>
      </w:r>
    </w:p>
    <w:p w:rsidR="005C4B6A" w:rsidRDefault="005C4B6A">
      <w:pPr>
        <w:pStyle w:val="ConsPlusNormal"/>
        <w:spacing w:before="220"/>
        <w:ind w:firstLine="540"/>
        <w:jc w:val="both"/>
      </w:pPr>
      <w:r>
        <w:t xml:space="preserve">1) </w:t>
      </w:r>
      <w:hyperlink r:id="rId296">
        <w:r>
          <w:rPr>
            <w:color w:val="0000FF"/>
          </w:rPr>
          <w:t>статью 2</w:t>
        </w:r>
      </w:hyperlink>
      <w:r>
        <w:t xml:space="preserve"> дополнить частью 4 следующего содержания:</w:t>
      </w:r>
    </w:p>
    <w:p w:rsidR="005C4B6A" w:rsidRDefault="005C4B6A">
      <w:pPr>
        <w:pStyle w:val="ConsPlusNormal"/>
        <w:spacing w:before="220"/>
        <w:ind w:firstLine="540"/>
        <w:jc w:val="both"/>
      </w:pPr>
      <w:r>
        <w:t xml:space="preserve">"4. Гражданин, претендующий на замещение должности Посла, Представителя, обязан представлять сведения о доходах, об имуществе и обязательствах имущественного характера, предусмотренные Федеральным </w:t>
      </w:r>
      <w:hyperlink r:id="rId297">
        <w:r>
          <w:rPr>
            <w:color w:val="0000FF"/>
          </w:rPr>
          <w:t>законом</w:t>
        </w:r>
      </w:hyperlink>
      <w:r>
        <w:t xml:space="preserve"> от 25 декабря 2008 года N 273-ФЗ "О противодействии коррупции", в порядке, установленном актами Президента Российской Федерации.";</w:t>
      </w:r>
    </w:p>
    <w:p w:rsidR="005C4B6A" w:rsidRDefault="005C4B6A">
      <w:pPr>
        <w:pStyle w:val="ConsPlusNormal"/>
        <w:spacing w:before="220"/>
        <w:ind w:firstLine="540"/>
        <w:jc w:val="both"/>
      </w:pPr>
      <w:r>
        <w:t xml:space="preserve">2) </w:t>
      </w:r>
      <w:hyperlink r:id="rId298">
        <w:r>
          <w:rPr>
            <w:color w:val="0000FF"/>
          </w:rPr>
          <w:t>часть 2 статьи 4</w:t>
        </w:r>
      </w:hyperlink>
      <w:r>
        <w:t xml:space="preserve"> изложить в следующей редакции:</w:t>
      </w:r>
    </w:p>
    <w:p w:rsidR="005C4B6A" w:rsidRDefault="005C4B6A">
      <w:pPr>
        <w:pStyle w:val="ConsPlusNormal"/>
        <w:spacing w:before="220"/>
        <w:ind w:firstLine="540"/>
        <w:jc w:val="both"/>
      </w:pPr>
      <w:r>
        <w:t>"2. Посол, Представитель обязаны:</w:t>
      </w:r>
    </w:p>
    <w:p w:rsidR="005C4B6A" w:rsidRDefault="005C4B6A">
      <w:pPr>
        <w:pStyle w:val="ConsPlusNormal"/>
        <w:spacing w:before="220"/>
        <w:ind w:firstLine="540"/>
        <w:jc w:val="both"/>
      </w:pPr>
      <w:r>
        <w:t xml:space="preserve">1) представлять сведения о доходах, об имуществе и обязательствах имущественного характера, предусмотренные Федеральным </w:t>
      </w:r>
      <w:hyperlink r:id="rId299">
        <w:r>
          <w:rPr>
            <w:color w:val="0000FF"/>
          </w:rPr>
          <w:t>законом</w:t>
        </w:r>
      </w:hyperlink>
      <w:r>
        <w:t xml:space="preserve"> от 25 декабря 2008 года N 273-ФЗ "О противодействии коррупции", в порядке, установленном актами Президента Российской Федерации,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Посла, Представителя оснований для представления сведений о расходах в соответствии с Федеральным </w:t>
      </w:r>
      <w:hyperlink r:id="rId30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5C4B6A" w:rsidRDefault="005C4B6A">
      <w:pPr>
        <w:pStyle w:val="ConsPlusNormal"/>
        <w:spacing w:before="220"/>
        <w:ind w:firstLine="540"/>
        <w:jc w:val="both"/>
      </w:pPr>
      <w:r>
        <w:t xml:space="preserve">2) представлять сведения о расходах, предусмотренные Федеральным </w:t>
      </w:r>
      <w:hyperlink r:id="rId30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02">
        <w:r>
          <w:rPr>
            <w:color w:val="0000FF"/>
          </w:rPr>
          <w:t>законом</w:t>
        </w:r>
      </w:hyperlink>
      <w:r>
        <w:t>.".</w:t>
      </w:r>
    </w:p>
    <w:p w:rsidR="005C4B6A" w:rsidRDefault="005C4B6A">
      <w:pPr>
        <w:pStyle w:val="ConsPlusNormal"/>
        <w:ind w:firstLine="540"/>
        <w:jc w:val="both"/>
      </w:pPr>
    </w:p>
    <w:p w:rsidR="005C4B6A" w:rsidRDefault="005C4B6A">
      <w:pPr>
        <w:pStyle w:val="ConsPlusTitle"/>
        <w:ind w:firstLine="540"/>
        <w:jc w:val="both"/>
        <w:outlineLvl w:val="0"/>
      </w:pPr>
      <w:r>
        <w:t>Статья 19</w:t>
      </w:r>
    </w:p>
    <w:p w:rsidR="005C4B6A" w:rsidRDefault="005C4B6A">
      <w:pPr>
        <w:pStyle w:val="ConsPlusNormal"/>
        <w:ind w:firstLine="540"/>
        <w:jc w:val="both"/>
      </w:pPr>
    </w:p>
    <w:p w:rsidR="005C4B6A" w:rsidRDefault="005C4B6A">
      <w:pPr>
        <w:pStyle w:val="ConsPlusNormal"/>
        <w:ind w:firstLine="540"/>
        <w:jc w:val="both"/>
      </w:pPr>
      <w:r>
        <w:t xml:space="preserve">Внести в Федеральный </w:t>
      </w:r>
      <w:hyperlink r:id="rId303">
        <w:r>
          <w:rPr>
            <w:color w:val="0000FF"/>
          </w:rPr>
          <w:t>закон</w:t>
        </w:r>
      </w:hyperlink>
      <w:r>
        <w:t xml:space="preserve"> от 4 июня 2018 года N 123-ФЗ "Об уполномоченном по правам потребителей финансовых услуг" (Собрание законодательства Российской Федерации, 2018, N 24, ст. 3390; 2021, N 18, ст. 3060; 2022, N 1, ст. 40; 2023, N 12, ст. 1883; N 25, ст. 4415, 4442; N 29, ст. 5304) следующие изменения:</w:t>
      </w:r>
    </w:p>
    <w:p w:rsidR="005C4B6A" w:rsidRDefault="005C4B6A">
      <w:pPr>
        <w:pStyle w:val="ConsPlusNormal"/>
        <w:spacing w:before="220"/>
        <w:ind w:firstLine="540"/>
        <w:jc w:val="both"/>
      </w:pPr>
      <w:r>
        <w:t xml:space="preserve">1) </w:t>
      </w:r>
      <w:hyperlink r:id="rId304">
        <w:r>
          <w:rPr>
            <w:color w:val="0000FF"/>
          </w:rPr>
          <w:t>часть 7 статьи 3</w:t>
        </w:r>
      </w:hyperlink>
      <w:r>
        <w:t xml:space="preserve"> изложить в следующей редакции:</w:t>
      </w:r>
    </w:p>
    <w:p w:rsidR="005C4B6A" w:rsidRDefault="005C4B6A">
      <w:pPr>
        <w:pStyle w:val="ConsPlusNormal"/>
        <w:spacing w:before="220"/>
        <w:ind w:firstLine="540"/>
        <w:jc w:val="both"/>
      </w:pPr>
      <w:r>
        <w:t xml:space="preserve">"7. Граждане, претендующие на должность главного финансового уполномоченного либо занимающие указанную должность, представляют сведения о доходах, об имуществе и обязательствах имущественного характера, предусмотренные Федеральным </w:t>
      </w:r>
      <w:hyperlink r:id="rId305">
        <w:r>
          <w:rPr>
            <w:color w:val="0000FF"/>
          </w:rPr>
          <w:t>законом</w:t>
        </w:r>
      </w:hyperlink>
      <w:r>
        <w:t xml:space="preserve"> от 25 декабря 2008 года N 273-ФЗ "О противодействии коррупции", в порядке, установленном данным Федеральным </w:t>
      </w:r>
      <w:hyperlink r:id="rId306">
        <w:r>
          <w:rPr>
            <w:color w:val="0000FF"/>
          </w:rPr>
          <w:t>законом</w:t>
        </w:r>
      </w:hyperlink>
      <w:r>
        <w:t xml:space="preserve"> и нормативными правовыми актами Президента Российской Федерации. Граждане, занимающие должность главного финансового уполномоченного, представляют сведения о расходах, предусмотренные Федеральным </w:t>
      </w:r>
      <w:hyperlink r:id="rId30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r:id="rId308">
        <w:r>
          <w:rPr>
            <w:color w:val="0000FF"/>
          </w:rPr>
          <w:t>законом</w:t>
        </w:r>
      </w:hyperlink>
      <w:r>
        <w:t xml:space="preserve"> и нормативными правовыми актами Президента Российской Федерации.";</w:t>
      </w:r>
    </w:p>
    <w:p w:rsidR="005C4B6A" w:rsidRDefault="005C4B6A">
      <w:pPr>
        <w:pStyle w:val="ConsPlusNormal"/>
        <w:spacing w:before="220"/>
        <w:ind w:firstLine="540"/>
        <w:jc w:val="both"/>
      </w:pPr>
      <w:r>
        <w:t xml:space="preserve">2) в </w:t>
      </w:r>
      <w:hyperlink r:id="rId309">
        <w:r>
          <w:rPr>
            <w:color w:val="0000FF"/>
          </w:rPr>
          <w:t>статье 3.1</w:t>
        </w:r>
      </w:hyperlink>
      <w:r>
        <w:t>:</w:t>
      </w:r>
    </w:p>
    <w:p w:rsidR="005C4B6A" w:rsidRDefault="005C4B6A">
      <w:pPr>
        <w:pStyle w:val="ConsPlusNormal"/>
        <w:spacing w:before="220"/>
        <w:ind w:firstLine="540"/>
        <w:jc w:val="both"/>
      </w:pPr>
      <w:r>
        <w:t xml:space="preserve">а) </w:t>
      </w:r>
      <w:hyperlink r:id="rId310">
        <w:r>
          <w:rPr>
            <w:color w:val="0000FF"/>
          </w:rPr>
          <w:t>часть 1</w:t>
        </w:r>
      </w:hyperlink>
      <w:r>
        <w:t xml:space="preserve"> изложить в следующей редакции:</w:t>
      </w:r>
    </w:p>
    <w:p w:rsidR="005C4B6A" w:rsidRDefault="005C4B6A">
      <w:pPr>
        <w:pStyle w:val="ConsPlusNormal"/>
        <w:spacing w:before="220"/>
        <w:ind w:firstLine="540"/>
        <w:jc w:val="both"/>
      </w:pPr>
      <w:r>
        <w:t xml:space="preserve">"1. Граждане, претендующие на должности финансовых уполномоченных в сферах финансовых услуг, руководителя службы обеспечения деятельности финансового </w:t>
      </w:r>
      <w:r>
        <w:lastRenderedPageBreak/>
        <w:t xml:space="preserve">уполномоченного либо занимающие указанные должности, представляют в Банк России сведения о доходах, об имуществе и обязательствах имущественного характера, предусмотренные Федеральным </w:t>
      </w:r>
      <w:hyperlink r:id="rId311">
        <w:r>
          <w:rPr>
            <w:color w:val="0000FF"/>
          </w:rPr>
          <w:t>законом</w:t>
        </w:r>
      </w:hyperlink>
      <w:r>
        <w:t xml:space="preserve"> от 25 декабря 2008 года N 273-ФЗ "О противодействии коррупции", в порядке, установленном данным Федеральным </w:t>
      </w:r>
      <w:hyperlink r:id="rId312">
        <w:r>
          <w:rPr>
            <w:color w:val="0000FF"/>
          </w:rPr>
          <w:t>законом</w:t>
        </w:r>
      </w:hyperlink>
      <w:r>
        <w:t xml:space="preserve"> и нормативными актами Банка России. Граждане, занимающие должности финансовых уполномоченных в сферах финансовых услуг, руководителя службы обеспечения деятельности финансового уполномоченного, представляют в Банк России сведения о расходах, предусмотренные Федеральным </w:t>
      </w:r>
      <w:hyperlink r:id="rId31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r:id="rId314">
        <w:r>
          <w:rPr>
            <w:color w:val="0000FF"/>
          </w:rPr>
          <w:t>законом</w:t>
        </w:r>
      </w:hyperlink>
      <w:r>
        <w:t xml:space="preserve"> и нормативными актами Банка России.";</w:t>
      </w:r>
    </w:p>
    <w:p w:rsidR="005C4B6A" w:rsidRDefault="005C4B6A">
      <w:pPr>
        <w:pStyle w:val="ConsPlusNormal"/>
        <w:spacing w:before="220"/>
        <w:ind w:firstLine="540"/>
        <w:jc w:val="both"/>
      </w:pPr>
      <w:r>
        <w:t xml:space="preserve">б) </w:t>
      </w:r>
      <w:hyperlink r:id="rId315">
        <w:r>
          <w:rPr>
            <w:color w:val="0000FF"/>
          </w:rPr>
          <w:t>часть 2</w:t>
        </w:r>
      </w:hyperlink>
      <w:r>
        <w:t xml:space="preserve"> признать утратившей силу.</w:t>
      </w:r>
    </w:p>
    <w:p w:rsidR="005C4B6A" w:rsidRDefault="005C4B6A">
      <w:pPr>
        <w:pStyle w:val="ConsPlusNormal"/>
        <w:ind w:firstLine="540"/>
        <w:jc w:val="both"/>
      </w:pPr>
    </w:p>
    <w:p w:rsidR="005C4B6A" w:rsidRDefault="005C4B6A">
      <w:pPr>
        <w:pStyle w:val="ConsPlusTitle"/>
        <w:ind w:firstLine="540"/>
        <w:jc w:val="both"/>
        <w:outlineLvl w:val="0"/>
      </w:pPr>
      <w:r>
        <w:t>Статья 20</w:t>
      </w:r>
    </w:p>
    <w:p w:rsidR="005C4B6A" w:rsidRDefault="005C4B6A">
      <w:pPr>
        <w:pStyle w:val="ConsPlusNormal"/>
        <w:ind w:firstLine="540"/>
        <w:jc w:val="both"/>
      </w:pPr>
    </w:p>
    <w:p w:rsidR="005C4B6A" w:rsidRDefault="005C4B6A">
      <w:pPr>
        <w:pStyle w:val="ConsPlusNormal"/>
        <w:ind w:firstLine="540"/>
        <w:jc w:val="both"/>
      </w:pPr>
      <w:r>
        <w:t xml:space="preserve">Внести в Федеральный </w:t>
      </w:r>
      <w:hyperlink r:id="rId316">
        <w:r>
          <w:rPr>
            <w:color w:val="0000FF"/>
          </w:rPr>
          <w:t>закон</w:t>
        </w:r>
      </w:hyperlink>
      <w:r>
        <w:t xml:space="preserve"> от 19 июля 2018 года N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N 30, ст. 4532; 2019, N 51, ст. 7484; 2020, N 31, ст. 5027; 2021, N 18, ст. 3060; 2022, N 50, ст. 8792; 2023, N 25, ст. 4447; N 29, ст. 5304; N 51, ст. 9167; 2024, N 49, ст. 7433; 2025, N 28, ст. 3848) следующие изменения:</w:t>
      </w:r>
    </w:p>
    <w:p w:rsidR="005C4B6A" w:rsidRDefault="005C4B6A">
      <w:pPr>
        <w:pStyle w:val="ConsPlusNormal"/>
        <w:spacing w:before="220"/>
        <w:ind w:firstLine="540"/>
        <w:jc w:val="both"/>
      </w:pPr>
      <w:r>
        <w:t xml:space="preserve">1) в </w:t>
      </w:r>
      <w:hyperlink r:id="rId317">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18">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spacing w:before="220"/>
        <w:ind w:firstLine="540"/>
        <w:jc w:val="both"/>
      </w:pPr>
      <w:r>
        <w:t xml:space="preserve">2) в </w:t>
      </w:r>
      <w:hyperlink r:id="rId320">
        <w:r>
          <w:rPr>
            <w:color w:val="0000FF"/>
          </w:rPr>
          <w:t>статье 14</w:t>
        </w:r>
      </w:hyperlink>
      <w:r>
        <w:t>:</w:t>
      </w:r>
    </w:p>
    <w:p w:rsidR="005C4B6A" w:rsidRDefault="005C4B6A">
      <w:pPr>
        <w:pStyle w:val="ConsPlusNormal"/>
        <w:spacing w:before="220"/>
        <w:ind w:firstLine="540"/>
        <w:jc w:val="both"/>
      </w:pPr>
      <w:r>
        <w:t xml:space="preserve">а) в </w:t>
      </w:r>
      <w:hyperlink r:id="rId321">
        <w:r>
          <w:rPr>
            <w:color w:val="0000FF"/>
          </w:rPr>
          <w:t>части 2</w:t>
        </w:r>
      </w:hyperlink>
      <w:r>
        <w:t xml:space="preserve"> слова "(далее - Федеральный закон "О противодействии коррупции")" исключить;</w:t>
      </w:r>
    </w:p>
    <w:p w:rsidR="005C4B6A" w:rsidRDefault="005C4B6A">
      <w:pPr>
        <w:pStyle w:val="ConsPlusNormal"/>
        <w:spacing w:before="220"/>
        <w:ind w:firstLine="540"/>
        <w:jc w:val="both"/>
      </w:pPr>
      <w:r>
        <w:t xml:space="preserve">б) в </w:t>
      </w:r>
      <w:hyperlink r:id="rId322">
        <w:r>
          <w:rPr>
            <w:color w:val="0000FF"/>
          </w:rPr>
          <w:t>части 3</w:t>
        </w:r>
      </w:hyperlink>
      <w:r>
        <w:t xml:space="preserve"> слова "Федеральным законом "О противодействии коррупции" заменить словами "Федеральным </w:t>
      </w:r>
      <w:hyperlink r:id="rId323">
        <w:r>
          <w:rPr>
            <w:color w:val="0000FF"/>
          </w:rPr>
          <w:t>законом</w:t>
        </w:r>
      </w:hyperlink>
      <w:r>
        <w:t xml:space="preserve"> от 25 декабря 2008 года N 273-ФЗ "О противодействии коррупции";</w:t>
      </w:r>
    </w:p>
    <w:p w:rsidR="005C4B6A" w:rsidRDefault="005C4B6A">
      <w:pPr>
        <w:pStyle w:val="ConsPlusNormal"/>
        <w:spacing w:before="220"/>
        <w:ind w:firstLine="540"/>
        <w:jc w:val="both"/>
      </w:pPr>
      <w:r>
        <w:t xml:space="preserve">3) в </w:t>
      </w:r>
      <w:hyperlink r:id="rId324">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25">
        <w:r>
          <w:rPr>
            <w:color w:val="0000FF"/>
          </w:rPr>
          <w:t>законом</w:t>
        </w:r>
      </w:hyperlink>
      <w:r>
        <w:t xml:space="preserve"> от 25 декабря 2008 года N 273-ФЗ "О противодействии коррупции",";</w:t>
      </w:r>
    </w:p>
    <w:p w:rsidR="005C4B6A" w:rsidRDefault="005C4B6A">
      <w:pPr>
        <w:pStyle w:val="ConsPlusNormal"/>
        <w:spacing w:before="220"/>
        <w:ind w:firstLine="540"/>
        <w:jc w:val="both"/>
      </w:pPr>
      <w:r>
        <w:t xml:space="preserve">4) в </w:t>
      </w:r>
      <w:hyperlink r:id="rId326">
        <w:r>
          <w:rPr>
            <w:color w:val="0000FF"/>
          </w:rPr>
          <w:t>статье 51</w:t>
        </w:r>
      </w:hyperlink>
      <w:r>
        <w:t>:</w:t>
      </w:r>
    </w:p>
    <w:p w:rsidR="005C4B6A" w:rsidRDefault="005C4B6A">
      <w:pPr>
        <w:pStyle w:val="ConsPlusNormal"/>
        <w:spacing w:before="220"/>
        <w:ind w:firstLine="540"/>
        <w:jc w:val="both"/>
      </w:pPr>
      <w:r>
        <w:t xml:space="preserve">а) в </w:t>
      </w:r>
      <w:hyperlink r:id="rId327">
        <w:r>
          <w:rPr>
            <w:color w:val="0000FF"/>
          </w:rPr>
          <w:t>части 1</w:t>
        </w:r>
      </w:hyperlink>
      <w:r>
        <w:t xml:space="preserve"> слова "Федеральным законом "О противодействии коррупции" заменить словами "Федеральным </w:t>
      </w:r>
      <w:hyperlink r:id="rId328">
        <w:r>
          <w:rPr>
            <w:color w:val="0000FF"/>
          </w:rPr>
          <w:t>законом</w:t>
        </w:r>
      </w:hyperlink>
      <w:r>
        <w:t xml:space="preserve"> от 25 декабря 2008 года N 273-ФЗ "О противодействии коррупции";</w:t>
      </w:r>
    </w:p>
    <w:p w:rsidR="005C4B6A" w:rsidRDefault="005C4B6A">
      <w:pPr>
        <w:pStyle w:val="ConsPlusNormal"/>
        <w:spacing w:before="220"/>
        <w:ind w:firstLine="540"/>
        <w:jc w:val="both"/>
      </w:pPr>
      <w:r>
        <w:t xml:space="preserve">б) в </w:t>
      </w:r>
      <w:hyperlink r:id="rId329">
        <w:r>
          <w:rPr>
            <w:color w:val="0000FF"/>
          </w:rPr>
          <w:t>части 2</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5C4B6A" w:rsidRDefault="005C4B6A">
      <w:pPr>
        <w:pStyle w:val="ConsPlusNormal"/>
        <w:spacing w:before="220"/>
        <w:ind w:firstLine="540"/>
        <w:jc w:val="both"/>
      </w:pPr>
      <w:r>
        <w:t xml:space="preserve">5) в </w:t>
      </w:r>
      <w:hyperlink r:id="rId330">
        <w:r>
          <w:rPr>
            <w:color w:val="0000FF"/>
          </w:rPr>
          <w:t>части 2 статьи 53</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5C4B6A" w:rsidRDefault="005C4B6A">
      <w:pPr>
        <w:pStyle w:val="ConsPlusNormal"/>
        <w:spacing w:before="220"/>
        <w:ind w:firstLine="540"/>
        <w:jc w:val="both"/>
      </w:pPr>
      <w:r>
        <w:lastRenderedPageBreak/>
        <w:t xml:space="preserve">6) в </w:t>
      </w:r>
      <w:hyperlink r:id="rId331">
        <w:r>
          <w:rPr>
            <w:color w:val="0000FF"/>
          </w:rPr>
          <w:t>статье 73</w:t>
        </w:r>
      </w:hyperlink>
      <w:r>
        <w:t>:</w:t>
      </w:r>
    </w:p>
    <w:p w:rsidR="005C4B6A" w:rsidRDefault="005C4B6A">
      <w:pPr>
        <w:pStyle w:val="ConsPlusNormal"/>
        <w:spacing w:before="220"/>
        <w:ind w:firstLine="540"/>
        <w:jc w:val="both"/>
      </w:pPr>
      <w:r>
        <w:t xml:space="preserve">а) в </w:t>
      </w:r>
      <w:hyperlink r:id="rId332">
        <w:r>
          <w:rPr>
            <w:color w:val="0000FF"/>
          </w:rPr>
          <w:t>части 1</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5C4B6A" w:rsidRDefault="005C4B6A">
      <w:pPr>
        <w:pStyle w:val="ConsPlusNormal"/>
        <w:spacing w:before="220"/>
        <w:ind w:firstLine="540"/>
        <w:jc w:val="both"/>
      </w:pPr>
      <w:r>
        <w:t xml:space="preserve">б) в </w:t>
      </w:r>
      <w:hyperlink r:id="rId333">
        <w:r>
          <w:rPr>
            <w:color w:val="0000FF"/>
          </w:rPr>
          <w:t>части 2</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5C4B6A" w:rsidRDefault="005C4B6A">
      <w:pPr>
        <w:pStyle w:val="ConsPlusNormal"/>
        <w:spacing w:before="220"/>
        <w:ind w:firstLine="540"/>
        <w:jc w:val="both"/>
      </w:pPr>
      <w:r>
        <w:t xml:space="preserve">7) в </w:t>
      </w:r>
      <w:hyperlink r:id="rId334">
        <w:r>
          <w:rPr>
            <w:color w:val="0000FF"/>
          </w:rPr>
          <w:t>статье 85</w:t>
        </w:r>
      </w:hyperlink>
      <w:r>
        <w:t>:</w:t>
      </w:r>
    </w:p>
    <w:p w:rsidR="005C4B6A" w:rsidRDefault="005C4B6A">
      <w:pPr>
        <w:pStyle w:val="ConsPlusNormal"/>
        <w:spacing w:before="220"/>
        <w:ind w:firstLine="540"/>
        <w:jc w:val="both"/>
      </w:pPr>
      <w:r>
        <w:t xml:space="preserve">а) в </w:t>
      </w:r>
      <w:hyperlink r:id="rId335">
        <w:r>
          <w:rPr>
            <w:color w:val="0000FF"/>
          </w:rPr>
          <w:t>пункте 2 части 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33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3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spacing w:before="220"/>
        <w:ind w:firstLine="540"/>
        <w:jc w:val="both"/>
      </w:pPr>
      <w:r>
        <w:t xml:space="preserve">б) в </w:t>
      </w:r>
      <w:hyperlink r:id="rId338">
        <w:r>
          <w:rPr>
            <w:color w:val="0000FF"/>
          </w:rPr>
          <w:t>части 3</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5C4B6A" w:rsidRDefault="005C4B6A">
      <w:pPr>
        <w:pStyle w:val="ConsPlusNormal"/>
        <w:ind w:firstLine="540"/>
        <w:jc w:val="both"/>
      </w:pPr>
    </w:p>
    <w:p w:rsidR="005C4B6A" w:rsidRDefault="005C4B6A">
      <w:pPr>
        <w:pStyle w:val="ConsPlusTitle"/>
        <w:ind w:firstLine="540"/>
        <w:jc w:val="both"/>
        <w:outlineLvl w:val="0"/>
      </w:pPr>
      <w:r>
        <w:t>Статья 21</w:t>
      </w:r>
    </w:p>
    <w:p w:rsidR="005C4B6A" w:rsidRDefault="005C4B6A">
      <w:pPr>
        <w:pStyle w:val="ConsPlusNormal"/>
        <w:ind w:firstLine="540"/>
        <w:jc w:val="both"/>
      </w:pPr>
    </w:p>
    <w:p w:rsidR="005C4B6A" w:rsidRDefault="005C4B6A">
      <w:pPr>
        <w:pStyle w:val="ConsPlusNormal"/>
        <w:ind w:firstLine="540"/>
        <w:jc w:val="both"/>
      </w:pPr>
      <w:r>
        <w:t xml:space="preserve">Внести в Федеральный </w:t>
      </w:r>
      <w:hyperlink r:id="rId339">
        <w:r>
          <w:rPr>
            <w:color w:val="0000FF"/>
          </w:rPr>
          <w:t>закон</w:t>
        </w:r>
      </w:hyperlink>
      <w:r>
        <w:t xml:space="preserve">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 2020, N 31, ст. 5027; 2021, N 18, ст. 3060; 2023, N 29, ст. 5304; N 51, ст. 9167) следующие изменения:</w:t>
      </w:r>
    </w:p>
    <w:p w:rsidR="005C4B6A" w:rsidRDefault="005C4B6A">
      <w:pPr>
        <w:pStyle w:val="ConsPlusNormal"/>
        <w:spacing w:before="220"/>
        <w:ind w:firstLine="540"/>
        <w:jc w:val="both"/>
      </w:pPr>
      <w:r>
        <w:t xml:space="preserve">1) в </w:t>
      </w:r>
      <w:hyperlink r:id="rId340">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41">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4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spacing w:before="220"/>
        <w:ind w:firstLine="540"/>
        <w:jc w:val="both"/>
      </w:pPr>
      <w:r>
        <w:t xml:space="preserve">2) в </w:t>
      </w:r>
      <w:hyperlink r:id="rId343">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44">
        <w:r>
          <w:rPr>
            <w:color w:val="0000FF"/>
          </w:rPr>
          <w:t>законом</w:t>
        </w:r>
      </w:hyperlink>
      <w:r>
        <w:t xml:space="preserve"> от 25 декабря 2008 года N 273-ФЗ "О противодействии коррупции",";</w:t>
      </w:r>
    </w:p>
    <w:p w:rsidR="005C4B6A" w:rsidRDefault="005C4B6A">
      <w:pPr>
        <w:pStyle w:val="ConsPlusNormal"/>
        <w:spacing w:before="220"/>
        <w:ind w:firstLine="540"/>
        <w:jc w:val="both"/>
      </w:pPr>
      <w:r>
        <w:t xml:space="preserve">3) в </w:t>
      </w:r>
      <w:hyperlink r:id="rId345">
        <w:r>
          <w:rPr>
            <w:color w:val="0000FF"/>
          </w:rPr>
          <w:t>пункте 2 части 1 статьи 81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34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ind w:firstLine="540"/>
        <w:jc w:val="both"/>
      </w:pPr>
    </w:p>
    <w:p w:rsidR="005C4B6A" w:rsidRDefault="005C4B6A">
      <w:pPr>
        <w:pStyle w:val="ConsPlusTitle"/>
        <w:ind w:firstLine="540"/>
        <w:jc w:val="both"/>
        <w:outlineLvl w:val="0"/>
      </w:pPr>
      <w:r>
        <w:lastRenderedPageBreak/>
        <w:t>Статья 22</w:t>
      </w:r>
    </w:p>
    <w:p w:rsidR="005C4B6A" w:rsidRDefault="005C4B6A">
      <w:pPr>
        <w:pStyle w:val="ConsPlusNormal"/>
        <w:ind w:firstLine="540"/>
        <w:jc w:val="both"/>
      </w:pPr>
    </w:p>
    <w:p w:rsidR="005C4B6A" w:rsidRDefault="005C4B6A">
      <w:pPr>
        <w:pStyle w:val="ConsPlusNormal"/>
        <w:ind w:firstLine="540"/>
        <w:jc w:val="both"/>
      </w:pPr>
      <w:r>
        <w:t xml:space="preserve">Внести в Федеральный </w:t>
      </w:r>
      <w:hyperlink r:id="rId348">
        <w:r>
          <w:rPr>
            <w:color w:val="0000FF"/>
          </w:rPr>
          <w:t>закон</w:t>
        </w:r>
      </w:hyperlink>
      <w:r>
        <w:t xml:space="preserve">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2023, N 6, ст. 919; N 29, ст. 5304; 2024, N 21, ст. 2650) следующие изменения:</w:t>
      </w:r>
    </w:p>
    <w:p w:rsidR="005C4B6A" w:rsidRDefault="005C4B6A">
      <w:pPr>
        <w:pStyle w:val="ConsPlusNormal"/>
        <w:spacing w:before="220"/>
        <w:ind w:firstLine="540"/>
        <w:jc w:val="both"/>
      </w:pPr>
      <w:r>
        <w:t xml:space="preserve">1) в </w:t>
      </w:r>
      <w:hyperlink r:id="rId349">
        <w:r>
          <w:rPr>
            <w:color w:val="0000FF"/>
          </w:rPr>
          <w:t>статье 19</w:t>
        </w:r>
      </w:hyperlink>
      <w:r>
        <w:t>:</w:t>
      </w:r>
    </w:p>
    <w:p w:rsidR="005C4B6A" w:rsidRDefault="005C4B6A">
      <w:pPr>
        <w:pStyle w:val="ConsPlusNormal"/>
        <w:spacing w:before="220"/>
        <w:ind w:firstLine="540"/>
        <w:jc w:val="both"/>
      </w:pPr>
      <w:r>
        <w:t xml:space="preserve">а) </w:t>
      </w:r>
      <w:hyperlink r:id="rId350">
        <w:r>
          <w:rPr>
            <w:color w:val="0000FF"/>
          </w:rPr>
          <w:t>часть 7</w:t>
        </w:r>
      </w:hyperlink>
      <w:r>
        <w:t xml:space="preserve"> изложить в следующей редакции:</w:t>
      </w:r>
    </w:p>
    <w:p w:rsidR="005C4B6A" w:rsidRDefault="005C4B6A">
      <w:pPr>
        <w:pStyle w:val="ConsPlusNormal"/>
        <w:spacing w:before="220"/>
        <w:ind w:firstLine="540"/>
        <w:jc w:val="both"/>
      </w:pPr>
      <w:r>
        <w:t xml:space="preserve">"7.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характера, предусмотренные Федеральным </w:t>
      </w:r>
      <w:hyperlink r:id="rId351">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352">
        <w:r>
          <w:rPr>
            <w:color w:val="0000FF"/>
          </w:rPr>
          <w:t>законом</w:t>
        </w:r>
      </w:hyperlink>
      <w:r>
        <w:t xml:space="preserve">. Депутат представляет сведения о расходах, предусмотренные Федеральным </w:t>
      </w:r>
      <w:hyperlink r:id="rId35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54">
        <w:r>
          <w:rPr>
            <w:color w:val="0000FF"/>
          </w:rPr>
          <w:t>законом</w:t>
        </w:r>
      </w:hyperlink>
      <w:r>
        <w:t xml:space="preserve">.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55">
        <w:r>
          <w:rPr>
            <w:color w:val="0000FF"/>
          </w:rPr>
          <w:t>частями 3</w:t>
        </w:r>
      </w:hyperlink>
      <w:r>
        <w:t xml:space="preserve"> - </w:t>
      </w:r>
      <w:hyperlink r:id="rId356">
        <w:r>
          <w:rPr>
            <w:color w:val="0000FF"/>
          </w:rPr>
          <w:t>6 статьи 13</w:t>
        </w:r>
      </w:hyperlink>
      <w:r>
        <w:t xml:space="preserve"> Федерального закона от 25 декабря 2008 года N 273-ФЗ "О противодействии коррупции".";</w:t>
      </w:r>
    </w:p>
    <w:p w:rsidR="005C4B6A" w:rsidRDefault="005C4B6A">
      <w:pPr>
        <w:pStyle w:val="ConsPlusNormal"/>
        <w:spacing w:before="220"/>
        <w:ind w:firstLine="540"/>
        <w:jc w:val="both"/>
      </w:pPr>
      <w:r>
        <w:t xml:space="preserve">б) в </w:t>
      </w:r>
      <w:hyperlink r:id="rId357">
        <w:r>
          <w:rPr>
            <w:color w:val="0000FF"/>
          </w:rPr>
          <w:t>части 13</w:t>
        </w:r>
      </w:hyperlink>
      <w:r>
        <w:t xml:space="preserve"> слова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заменить словами "сведениях о доходах, об имуществе и обязательствах имущественного характера, предусмотренных Федеральным </w:t>
      </w:r>
      <w:hyperlink r:id="rId358">
        <w:r>
          <w:rPr>
            <w:color w:val="0000FF"/>
          </w:rPr>
          <w:t>законом</w:t>
        </w:r>
      </w:hyperlink>
      <w:r>
        <w:t xml:space="preserve"> от 25 декабря 2008 года N 273-ФЗ "О противодействии коррупции", и сведениях о расходах, предусмотренных Федеральным </w:t>
      </w:r>
      <w:hyperlink r:id="rId35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w:t>
      </w:r>
    </w:p>
    <w:p w:rsidR="005C4B6A" w:rsidRDefault="005C4B6A">
      <w:pPr>
        <w:pStyle w:val="ConsPlusNormal"/>
        <w:spacing w:before="220"/>
        <w:ind w:firstLine="540"/>
        <w:jc w:val="both"/>
      </w:pPr>
      <w:r>
        <w:t xml:space="preserve">в) в </w:t>
      </w:r>
      <w:hyperlink r:id="rId360">
        <w:r>
          <w:rPr>
            <w:color w:val="0000FF"/>
          </w:rPr>
          <w:t>части 14</w:t>
        </w:r>
      </w:hyperlink>
      <w:r>
        <w:t xml:space="preserve"> слова "представить сведения о доходах, расходах, об имуществе и обязательствах имущественного характера" заменить словами ", предусмотренной частью 7 настоящей статьи,";</w:t>
      </w:r>
    </w:p>
    <w:p w:rsidR="005C4B6A" w:rsidRDefault="005C4B6A">
      <w:pPr>
        <w:pStyle w:val="ConsPlusNormal"/>
        <w:spacing w:before="220"/>
        <w:ind w:firstLine="540"/>
        <w:jc w:val="both"/>
      </w:pPr>
      <w:r>
        <w:t xml:space="preserve">г) в </w:t>
      </w:r>
      <w:hyperlink r:id="rId361">
        <w:r>
          <w:rPr>
            <w:color w:val="0000FF"/>
          </w:rPr>
          <w:t>абзаце первом части 22</w:t>
        </w:r>
      </w:hyperlink>
      <w:r>
        <w:t xml:space="preserve"> слова "а равно предоставления им заведомо недостоверных или неполных сведений о доходах, расходах, об имуществе и обязательствах имущественного характера" заменить словами "непредставления им сведений о доходах, об имуществе и обязательствах имущественного характера, предусмотренных Федеральным </w:t>
      </w:r>
      <w:hyperlink r:id="rId362">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6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w:t>
      </w:r>
    </w:p>
    <w:p w:rsidR="005C4B6A" w:rsidRDefault="005C4B6A">
      <w:pPr>
        <w:pStyle w:val="ConsPlusNormal"/>
        <w:spacing w:before="220"/>
        <w:ind w:firstLine="540"/>
        <w:jc w:val="both"/>
      </w:pPr>
      <w:r>
        <w:t xml:space="preserve">2) </w:t>
      </w:r>
      <w:hyperlink r:id="rId364">
        <w:r>
          <w:rPr>
            <w:color w:val="0000FF"/>
          </w:rPr>
          <w:t>часть 4 статьи 21</w:t>
        </w:r>
      </w:hyperlink>
      <w:r>
        <w:t xml:space="preserve"> изложить в следующей редакции:</w:t>
      </w:r>
    </w:p>
    <w:p w:rsidR="005C4B6A" w:rsidRDefault="005C4B6A">
      <w:pPr>
        <w:pStyle w:val="ConsPlusNormal"/>
        <w:spacing w:before="220"/>
        <w:ind w:firstLine="540"/>
        <w:jc w:val="both"/>
      </w:pPr>
      <w:r>
        <w:lastRenderedPageBreak/>
        <w:t>"4. Высшее должностное лицо субъекта Российской Федерации в порядке, установленном Президентом Российской Федерации, представляет:</w:t>
      </w:r>
    </w:p>
    <w:p w:rsidR="005C4B6A" w:rsidRDefault="005C4B6A">
      <w:pPr>
        <w:pStyle w:val="ConsPlusNormal"/>
        <w:spacing w:before="220"/>
        <w:ind w:firstLine="540"/>
        <w:jc w:val="both"/>
      </w:pPr>
      <w:r>
        <w:t xml:space="preserve">1) сведения о доходах, об имуществе и обязательствах имущественного характера, предусмотренные Федеральным </w:t>
      </w:r>
      <w:hyperlink r:id="rId365">
        <w:r>
          <w:rPr>
            <w:color w:val="0000FF"/>
          </w:rPr>
          <w:t>законом</w:t>
        </w:r>
      </w:hyperlink>
      <w:r>
        <w:t xml:space="preserve"> от 25 декабря 2008 года N 273-ФЗ "О противодействии коррупции",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w:t>
      </w:r>
      <w:hyperlink r:id="rId36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5C4B6A" w:rsidRDefault="005C4B6A">
      <w:pPr>
        <w:pStyle w:val="ConsPlusNormal"/>
        <w:spacing w:before="220"/>
        <w:ind w:firstLine="540"/>
        <w:jc w:val="both"/>
      </w:pPr>
      <w:r>
        <w:t xml:space="preserve">2) сведения о расходах, предусмотренные Федеральным </w:t>
      </w:r>
      <w:hyperlink r:id="rId3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68">
        <w:r>
          <w:rPr>
            <w:color w:val="0000FF"/>
          </w:rPr>
          <w:t>законом</w:t>
        </w:r>
      </w:hyperlink>
      <w:r>
        <w:t>.";</w:t>
      </w:r>
    </w:p>
    <w:p w:rsidR="005C4B6A" w:rsidRDefault="005C4B6A">
      <w:pPr>
        <w:pStyle w:val="ConsPlusNormal"/>
        <w:spacing w:before="220"/>
        <w:ind w:firstLine="540"/>
        <w:jc w:val="both"/>
      </w:pPr>
      <w:r>
        <w:t xml:space="preserve">3) в </w:t>
      </w:r>
      <w:hyperlink r:id="rId369">
        <w:r>
          <w:rPr>
            <w:color w:val="0000FF"/>
          </w:rPr>
          <w:t>статье 27</w:t>
        </w:r>
      </w:hyperlink>
      <w:r>
        <w:t>:</w:t>
      </w:r>
    </w:p>
    <w:p w:rsidR="005C4B6A" w:rsidRDefault="005C4B6A">
      <w:pPr>
        <w:pStyle w:val="ConsPlusNormal"/>
        <w:spacing w:before="220"/>
        <w:ind w:firstLine="540"/>
        <w:jc w:val="both"/>
      </w:pPr>
      <w:r>
        <w:t xml:space="preserve">а) в </w:t>
      </w:r>
      <w:hyperlink r:id="rId370">
        <w:r>
          <w:rPr>
            <w:color w:val="0000FF"/>
          </w:rPr>
          <w:t>части 9</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71">
        <w:r>
          <w:rPr>
            <w:color w:val="0000FF"/>
          </w:rPr>
          <w:t>законом</w:t>
        </w:r>
      </w:hyperlink>
      <w:r>
        <w:t xml:space="preserve"> от 25 декабря 2008 года N 273-ФЗ "О противодействии коррупции";</w:t>
      </w:r>
    </w:p>
    <w:p w:rsidR="005C4B6A" w:rsidRDefault="005C4B6A">
      <w:pPr>
        <w:pStyle w:val="ConsPlusNormal"/>
        <w:spacing w:before="220"/>
        <w:ind w:firstLine="540"/>
        <w:jc w:val="both"/>
      </w:pPr>
      <w:r>
        <w:t xml:space="preserve">б) в </w:t>
      </w:r>
      <w:hyperlink r:id="rId372">
        <w:r>
          <w:rPr>
            <w:color w:val="0000FF"/>
          </w:rPr>
          <w:t>части 11</w:t>
        </w:r>
      </w:hyperlink>
      <w:r>
        <w:t xml:space="preserve"> слова "сведения о доходах, расходах, об имуществе и обязательствах имущественного характера" заменить словами "сведения о доходах, об имуществе и обязательствах имущественного характера, предусмотренные Федеральным </w:t>
      </w:r>
      <w:hyperlink r:id="rId373">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7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5C4B6A" w:rsidRDefault="005C4B6A">
      <w:pPr>
        <w:pStyle w:val="ConsPlusNormal"/>
        <w:ind w:firstLine="540"/>
        <w:jc w:val="both"/>
      </w:pPr>
    </w:p>
    <w:p w:rsidR="005C4B6A" w:rsidRDefault="005C4B6A">
      <w:pPr>
        <w:pStyle w:val="ConsPlusTitle"/>
        <w:ind w:firstLine="540"/>
        <w:jc w:val="both"/>
        <w:outlineLvl w:val="0"/>
      </w:pPr>
      <w:r>
        <w:t>Статья 23</w:t>
      </w:r>
    </w:p>
    <w:p w:rsidR="005C4B6A" w:rsidRDefault="005C4B6A">
      <w:pPr>
        <w:pStyle w:val="ConsPlusNormal"/>
        <w:ind w:firstLine="540"/>
        <w:jc w:val="both"/>
      </w:pPr>
    </w:p>
    <w:p w:rsidR="005C4B6A" w:rsidRDefault="005C4B6A">
      <w:pPr>
        <w:pStyle w:val="ConsPlusNormal"/>
        <w:ind w:firstLine="540"/>
        <w:jc w:val="both"/>
      </w:pPr>
      <w:r>
        <w:t>Признать утратившими силу:</w:t>
      </w:r>
    </w:p>
    <w:p w:rsidR="005C4B6A" w:rsidRDefault="005C4B6A">
      <w:pPr>
        <w:pStyle w:val="ConsPlusNormal"/>
        <w:spacing w:before="220"/>
        <w:ind w:firstLine="540"/>
        <w:jc w:val="both"/>
      </w:pPr>
      <w:r>
        <w:t xml:space="preserve">1) </w:t>
      </w:r>
      <w:hyperlink r:id="rId375">
        <w:r>
          <w:rPr>
            <w:color w:val="0000FF"/>
          </w:rPr>
          <w:t>пункт 12 статьи 1</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5C4B6A" w:rsidRDefault="005C4B6A">
      <w:pPr>
        <w:pStyle w:val="ConsPlusNormal"/>
        <w:spacing w:before="220"/>
        <w:ind w:firstLine="540"/>
        <w:jc w:val="both"/>
      </w:pPr>
      <w:r>
        <w:t xml:space="preserve">2) </w:t>
      </w:r>
      <w:hyperlink r:id="rId376">
        <w:r>
          <w:rPr>
            <w:color w:val="0000FF"/>
          </w:rPr>
          <w:t>пункт 2 статьи 4</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5C4B6A" w:rsidRDefault="005C4B6A">
      <w:pPr>
        <w:pStyle w:val="ConsPlusNormal"/>
        <w:spacing w:before="220"/>
        <w:ind w:firstLine="540"/>
        <w:jc w:val="both"/>
      </w:pPr>
      <w:r>
        <w:t xml:space="preserve">3) </w:t>
      </w:r>
      <w:hyperlink r:id="rId377">
        <w:r>
          <w:rPr>
            <w:color w:val="0000FF"/>
          </w:rPr>
          <w:t>пункт 15 статьи 2</w:t>
        </w:r>
      </w:hyperlink>
      <w: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rsidR="005C4B6A" w:rsidRDefault="005C4B6A">
      <w:pPr>
        <w:pStyle w:val="ConsPlusNormal"/>
        <w:spacing w:before="220"/>
        <w:ind w:firstLine="540"/>
        <w:jc w:val="both"/>
      </w:pPr>
      <w:r>
        <w:t xml:space="preserve">4) </w:t>
      </w:r>
      <w:hyperlink r:id="rId378">
        <w:r>
          <w:rPr>
            <w:color w:val="0000FF"/>
          </w:rPr>
          <w:t>статью 1</w:t>
        </w:r>
      </w:hyperlink>
      <w: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5C4B6A" w:rsidRDefault="005C4B6A">
      <w:pPr>
        <w:pStyle w:val="ConsPlusNormal"/>
        <w:ind w:firstLine="540"/>
        <w:jc w:val="both"/>
      </w:pPr>
    </w:p>
    <w:p w:rsidR="005C4B6A" w:rsidRDefault="005C4B6A">
      <w:pPr>
        <w:pStyle w:val="ConsPlusTitle"/>
        <w:ind w:firstLine="540"/>
        <w:jc w:val="both"/>
        <w:outlineLvl w:val="0"/>
      </w:pPr>
      <w:r>
        <w:t>Статья 24</w:t>
      </w:r>
    </w:p>
    <w:p w:rsidR="005C4B6A" w:rsidRDefault="005C4B6A">
      <w:pPr>
        <w:pStyle w:val="ConsPlusNormal"/>
        <w:ind w:firstLine="540"/>
        <w:jc w:val="both"/>
      </w:pPr>
    </w:p>
    <w:p w:rsidR="005C4B6A" w:rsidRDefault="005C4B6A">
      <w:pPr>
        <w:pStyle w:val="ConsPlusNormal"/>
        <w:ind w:firstLine="540"/>
        <w:jc w:val="both"/>
      </w:pPr>
      <w:r>
        <w:t>Настоящий Федеральный закон вступает в силу с 1 января 2026 года.</w:t>
      </w:r>
    </w:p>
    <w:p w:rsidR="005C4B6A" w:rsidRDefault="005C4B6A">
      <w:pPr>
        <w:pStyle w:val="ConsPlusNormal"/>
        <w:ind w:firstLine="540"/>
        <w:jc w:val="both"/>
      </w:pPr>
    </w:p>
    <w:p w:rsidR="005C4B6A" w:rsidRDefault="005C4B6A">
      <w:pPr>
        <w:pStyle w:val="ConsPlusNormal"/>
        <w:jc w:val="right"/>
      </w:pPr>
      <w:r>
        <w:t>Президент</w:t>
      </w:r>
    </w:p>
    <w:p w:rsidR="005C4B6A" w:rsidRDefault="005C4B6A">
      <w:pPr>
        <w:pStyle w:val="ConsPlusNormal"/>
        <w:jc w:val="right"/>
      </w:pPr>
      <w:r>
        <w:t>Российской Федерации</w:t>
      </w:r>
    </w:p>
    <w:p w:rsidR="005C4B6A" w:rsidRDefault="005C4B6A">
      <w:pPr>
        <w:pStyle w:val="ConsPlusNormal"/>
        <w:jc w:val="right"/>
      </w:pPr>
      <w:r>
        <w:t>В.ПУТИН</w:t>
      </w:r>
    </w:p>
    <w:p w:rsidR="005C4B6A" w:rsidRDefault="005C4B6A">
      <w:pPr>
        <w:pStyle w:val="ConsPlusNormal"/>
      </w:pPr>
      <w:r>
        <w:t>Москва, Кремль</w:t>
      </w:r>
    </w:p>
    <w:p w:rsidR="005C4B6A" w:rsidRDefault="005C4B6A">
      <w:pPr>
        <w:pStyle w:val="ConsPlusNormal"/>
        <w:spacing w:before="220"/>
      </w:pPr>
      <w:r>
        <w:t>28 декабря 2025 года</w:t>
      </w:r>
    </w:p>
    <w:p w:rsidR="005C4B6A" w:rsidRDefault="005C4B6A">
      <w:pPr>
        <w:pStyle w:val="ConsPlusNormal"/>
        <w:spacing w:before="220"/>
      </w:pPr>
      <w:r>
        <w:t>N 505-ФЗ</w:t>
      </w:r>
    </w:p>
    <w:p w:rsidR="005C4B6A" w:rsidRDefault="005C4B6A">
      <w:pPr>
        <w:pStyle w:val="ConsPlusNormal"/>
        <w:jc w:val="both"/>
      </w:pPr>
    </w:p>
    <w:p w:rsidR="005C4B6A" w:rsidRDefault="005C4B6A">
      <w:pPr>
        <w:pStyle w:val="ConsPlusNormal"/>
        <w:jc w:val="both"/>
      </w:pPr>
    </w:p>
    <w:p w:rsidR="005C4B6A" w:rsidRDefault="005C4B6A">
      <w:pPr>
        <w:pStyle w:val="ConsPlusNormal"/>
        <w:pBdr>
          <w:bottom w:val="single" w:sz="6" w:space="0" w:color="auto"/>
        </w:pBdr>
        <w:spacing w:before="100" w:after="100"/>
        <w:jc w:val="both"/>
        <w:rPr>
          <w:sz w:val="2"/>
          <w:szCs w:val="2"/>
        </w:rPr>
      </w:pPr>
    </w:p>
    <w:p w:rsidR="00172AE8" w:rsidRDefault="00172AE8">
      <w:bookmarkStart w:id="0" w:name="_GoBack"/>
      <w:bookmarkEnd w:id="0"/>
    </w:p>
    <w:sectPr w:rsidR="00172AE8" w:rsidSect="00C246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B6A"/>
    <w:rsid w:val="00172AE8"/>
    <w:rsid w:val="005C4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32CC7-66EF-43C6-989B-CB210320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4B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4B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4B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4B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4B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4B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4B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4B6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333&amp;dst=100136" TargetMode="External"/><Relationship Id="rId299" Type="http://schemas.openxmlformats.org/officeDocument/2006/relationships/hyperlink" Target="https://login.consultant.ru/link/?req=doc&amp;base=LAW&amp;n=523306" TargetMode="External"/><Relationship Id="rId21" Type="http://schemas.openxmlformats.org/officeDocument/2006/relationships/hyperlink" Target="https://login.consultant.ru/link/?req=doc&amp;base=LAW&amp;n=523305" TargetMode="External"/><Relationship Id="rId63" Type="http://schemas.openxmlformats.org/officeDocument/2006/relationships/hyperlink" Target="https://login.consultant.ru/link/?req=doc&amp;base=LAW&amp;n=523227&amp;dst=521" TargetMode="External"/><Relationship Id="rId159" Type="http://schemas.openxmlformats.org/officeDocument/2006/relationships/hyperlink" Target="https://login.consultant.ru/link/?req=doc&amp;base=LAW&amp;n=495137&amp;dst=69" TargetMode="External"/><Relationship Id="rId324" Type="http://schemas.openxmlformats.org/officeDocument/2006/relationships/hyperlink" Target="https://login.consultant.ru/link/?req=doc&amp;base=LAW&amp;n=492190&amp;dst=100247" TargetMode="External"/><Relationship Id="rId366" Type="http://schemas.openxmlformats.org/officeDocument/2006/relationships/hyperlink" Target="https://login.consultant.ru/link/?req=doc&amp;base=LAW&amp;n=523305" TargetMode="External"/><Relationship Id="rId170" Type="http://schemas.openxmlformats.org/officeDocument/2006/relationships/hyperlink" Target="https://login.consultant.ru/link/?req=doc&amp;base=LAW&amp;n=495137&amp;dst=331" TargetMode="External"/><Relationship Id="rId226" Type="http://schemas.openxmlformats.org/officeDocument/2006/relationships/hyperlink" Target="https://login.consultant.ru/link/?req=doc&amp;base=LAW&amp;n=442435&amp;dst=100011" TargetMode="External"/><Relationship Id="rId268" Type="http://schemas.openxmlformats.org/officeDocument/2006/relationships/hyperlink" Target="https://login.consultant.ru/link/?req=doc&amp;base=LAW&amp;n=442435&amp;dst=100151" TargetMode="External"/><Relationship Id="rId32" Type="http://schemas.openxmlformats.org/officeDocument/2006/relationships/hyperlink" Target="https://login.consultant.ru/link/?req=doc&amp;base=LAW&amp;n=523305" TargetMode="External"/><Relationship Id="rId74" Type="http://schemas.openxmlformats.org/officeDocument/2006/relationships/hyperlink" Target="https://login.consultant.ru/link/?req=doc&amp;base=LAW&amp;n=523306" TargetMode="External"/><Relationship Id="rId128" Type="http://schemas.openxmlformats.org/officeDocument/2006/relationships/hyperlink" Target="https://login.consultant.ru/link/?req=doc&amp;base=LAW&amp;n=511333&amp;dst=100138" TargetMode="External"/><Relationship Id="rId335" Type="http://schemas.openxmlformats.org/officeDocument/2006/relationships/hyperlink" Target="https://login.consultant.ru/link/?req=doc&amp;base=LAW&amp;n=492190&amp;dst=101106" TargetMode="External"/><Relationship Id="rId377" Type="http://schemas.openxmlformats.org/officeDocument/2006/relationships/hyperlink" Target="https://login.consultant.ru/link/?req=doc&amp;base=LAW&amp;n=421015&amp;dst=100110" TargetMode="External"/><Relationship Id="rId5" Type="http://schemas.openxmlformats.org/officeDocument/2006/relationships/hyperlink" Target="https://login.consultant.ru/link/?req=doc&amp;base=LAW&amp;n=521666" TargetMode="External"/><Relationship Id="rId181" Type="http://schemas.openxmlformats.org/officeDocument/2006/relationships/hyperlink" Target="https://login.consultant.ru/link/?req=doc&amp;base=LAW&amp;n=495137&amp;dst=211" TargetMode="External"/><Relationship Id="rId237" Type="http://schemas.openxmlformats.org/officeDocument/2006/relationships/hyperlink" Target="https://login.consultant.ru/link/?req=doc&amp;base=LAW&amp;n=442435&amp;dst=100123" TargetMode="External"/><Relationship Id="rId279" Type="http://schemas.openxmlformats.org/officeDocument/2006/relationships/hyperlink" Target="https://login.consultant.ru/link/?req=doc&amp;base=LAW&amp;n=451740&amp;dst=100067" TargetMode="External"/><Relationship Id="rId43" Type="http://schemas.openxmlformats.org/officeDocument/2006/relationships/hyperlink" Target="https://login.consultant.ru/link/?req=doc&amp;base=LAW&amp;n=523306" TargetMode="External"/><Relationship Id="rId139" Type="http://schemas.openxmlformats.org/officeDocument/2006/relationships/hyperlink" Target="https://login.consultant.ru/link/?req=doc&amp;base=LAW&amp;n=523306" TargetMode="External"/><Relationship Id="rId290" Type="http://schemas.openxmlformats.org/officeDocument/2006/relationships/hyperlink" Target="https://login.consultant.ru/link/?req=doc&amp;base=LAW&amp;n=523306" TargetMode="External"/><Relationship Id="rId304" Type="http://schemas.openxmlformats.org/officeDocument/2006/relationships/hyperlink" Target="https://login.consultant.ru/link/?req=doc&amp;base=LAW&amp;n=510603&amp;dst=100347" TargetMode="External"/><Relationship Id="rId346" Type="http://schemas.openxmlformats.org/officeDocument/2006/relationships/hyperlink" Target="https://login.consultant.ru/link/?req=doc&amp;base=LAW&amp;n=523306" TargetMode="External"/><Relationship Id="rId85" Type="http://schemas.openxmlformats.org/officeDocument/2006/relationships/hyperlink" Target="https://login.consultant.ru/link/?req=doc&amp;base=LAW&amp;n=523305" TargetMode="External"/><Relationship Id="rId150" Type="http://schemas.openxmlformats.org/officeDocument/2006/relationships/hyperlink" Target="https://login.consultant.ru/link/?req=doc&amp;base=LAW&amp;n=487004&amp;dst=100146" TargetMode="External"/><Relationship Id="rId192" Type="http://schemas.openxmlformats.org/officeDocument/2006/relationships/hyperlink" Target="https://login.consultant.ru/link/?req=doc&amp;base=LAW&amp;n=523293&amp;dst=100179" TargetMode="External"/><Relationship Id="rId206" Type="http://schemas.openxmlformats.org/officeDocument/2006/relationships/hyperlink" Target="https://login.consultant.ru/link/?req=doc&amp;base=LAW&amp;n=521667&amp;dst=246" TargetMode="External"/><Relationship Id="rId248" Type="http://schemas.openxmlformats.org/officeDocument/2006/relationships/hyperlink" Target="https://login.consultant.ru/link/?req=doc&amp;base=LAW&amp;n=442435&amp;dst=100030" TargetMode="External"/><Relationship Id="rId12" Type="http://schemas.openxmlformats.org/officeDocument/2006/relationships/hyperlink" Target="https://login.consultant.ru/link/?req=doc&amp;base=LAW&amp;n=451742&amp;dst=411" TargetMode="External"/><Relationship Id="rId108" Type="http://schemas.openxmlformats.org/officeDocument/2006/relationships/hyperlink" Target="https://login.consultant.ru/link/?req=doc&amp;base=LAW&amp;n=515487&amp;dst=100291" TargetMode="External"/><Relationship Id="rId315" Type="http://schemas.openxmlformats.org/officeDocument/2006/relationships/hyperlink" Target="https://login.consultant.ru/link/?req=doc&amp;base=LAW&amp;n=510603&amp;dst=11" TargetMode="External"/><Relationship Id="rId357" Type="http://schemas.openxmlformats.org/officeDocument/2006/relationships/hyperlink" Target="https://login.consultant.ru/link/?req=doc&amp;base=LAW&amp;n=499774&amp;dst=11" TargetMode="External"/><Relationship Id="rId54" Type="http://schemas.openxmlformats.org/officeDocument/2006/relationships/hyperlink" Target="https://login.consultant.ru/link/?req=doc&amp;base=LAW&amp;n=523306&amp;dst=100147" TargetMode="External"/><Relationship Id="rId96" Type="http://schemas.openxmlformats.org/officeDocument/2006/relationships/hyperlink" Target="https://login.consultant.ru/link/?req=doc&amp;base=LAW&amp;n=523306" TargetMode="External"/><Relationship Id="rId161" Type="http://schemas.openxmlformats.org/officeDocument/2006/relationships/hyperlink" Target="https://login.consultant.ru/link/?req=doc&amp;base=LAW&amp;n=495137&amp;dst=100132" TargetMode="External"/><Relationship Id="rId217" Type="http://schemas.openxmlformats.org/officeDocument/2006/relationships/hyperlink" Target="https://login.consultant.ru/link/?req=doc&amp;base=LAW&amp;n=520101&amp;dst=1" TargetMode="External"/><Relationship Id="rId259" Type="http://schemas.openxmlformats.org/officeDocument/2006/relationships/hyperlink" Target="https://login.consultant.ru/link/?req=doc&amp;base=LAW&amp;n=442435&amp;dst=100053" TargetMode="External"/><Relationship Id="rId23" Type="http://schemas.openxmlformats.org/officeDocument/2006/relationships/hyperlink" Target="https://login.consultant.ru/link/?req=doc&amp;base=LAW&amp;n=451742&amp;dst=86" TargetMode="External"/><Relationship Id="rId119" Type="http://schemas.openxmlformats.org/officeDocument/2006/relationships/hyperlink" Target="https://login.consultant.ru/link/?req=doc&amp;base=LAW&amp;n=511333&amp;dst=100030" TargetMode="External"/><Relationship Id="rId270" Type="http://schemas.openxmlformats.org/officeDocument/2006/relationships/hyperlink" Target="https://login.consultant.ru/link/?req=doc&amp;base=LAW&amp;n=451726&amp;dst=100097" TargetMode="External"/><Relationship Id="rId326" Type="http://schemas.openxmlformats.org/officeDocument/2006/relationships/hyperlink" Target="https://login.consultant.ru/link/?req=doc&amp;base=LAW&amp;n=492190&amp;dst=100671" TargetMode="External"/><Relationship Id="rId65" Type="http://schemas.openxmlformats.org/officeDocument/2006/relationships/hyperlink" Target="https://login.consultant.ru/link/?req=doc&amp;base=LAW&amp;n=523227&amp;dst=79" TargetMode="External"/><Relationship Id="rId130" Type="http://schemas.openxmlformats.org/officeDocument/2006/relationships/hyperlink" Target="https://login.consultant.ru/link/?req=doc&amp;base=LAW&amp;n=511333&amp;dst=100141" TargetMode="External"/><Relationship Id="rId368" Type="http://schemas.openxmlformats.org/officeDocument/2006/relationships/hyperlink" Target="https://login.consultant.ru/link/?req=doc&amp;base=LAW&amp;n=523305" TargetMode="External"/><Relationship Id="rId172" Type="http://schemas.openxmlformats.org/officeDocument/2006/relationships/hyperlink" Target="https://login.consultant.ru/link/?req=doc&amp;base=LAW&amp;n=495137&amp;dst=77" TargetMode="External"/><Relationship Id="rId228" Type="http://schemas.openxmlformats.org/officeDocument/2006/relationships/hyperlink" Target="https://login.consultant.ru/link/?req=doc&amp;base=LAW&amp;n=442435&amp;dst=100013" TargetMode="External"/><Relationship Id="rId281" Type="http://schemas.openxmlformats.org/officeDocument/2006/relationships/hyperlink" Target="https://login.consultant.ru/link/?req=doc&amp;base=LAW&amp;n=492083" TargetMode="External"/><Relationship Id="rId337" Type="http://schemas.openxmlformats.org/officeDocument/2006/relationships/hyperlink" Target="https://login.consultant.ru/link/?req=doc&amp;base=LAW&amp;n=523305" TargetMode="External"/><Relationship Id="rId34" Type="http://schemas.openxmlformats.org/officeDocument/2006/relationships/hyperlink" Target="https://login.consultant.ru/link/?req=doc&amp;base=LAW&amp;n=523305" TargetMode="External"/><Relationship Id="rId76" Type="http://schemas.openxmlformats.org/officeDocument/2006/relationships/hyperlink" Target="https://login.consultant.ru/link/?req=doc&amp;base=LAW&amp;n=523305" TargetMode="External"/><Relationship Id="rId141" Type="http://schemas.openxmlformats.org/officeDocument/2006/relationships/hyperlink" Target="https://login.consultant.ru/link/?req=doc&amp;base=LAW&amp;n=523305" TargetMode="External"/><Relationship Id="rId379" Type="http://schemas.openxmlformats.org/officeDocument/2006/relationships/fontTable" Target="fontTable.xml"/><Relationship Id="rId7" Type="http://schemas.openxmlformats.org/officeDocument/2006/relationships/hyperlink" Target="https://login.consultant.ru/link/?req=doc&amp;base=LAW&amp;n=523306" TargetMode="External"/><Relationship Id="rId183" Type="http://schemas.openxmlformats.org/officeDocument/2006/relationships/hyperlink" Target="https://login.consultant.ru/link/?req=doc&amp;base=LAW&amp;n=495137&amp;dst=288" TargetMode="External"/><Relationship Id="rId239" Type="http://schemas.openxmlformats.org/officeDocument/2006/relationships/hyperlink" Target="https://login.consultant.ru/link/?req=doc&amp;base=LAW&amp;n=442435&amp;dst=100140" TargetMode="External"/><Relationship Id="rId250" Type="http://schemas.openxmlformats.org/officeDocument/2006/relationships/hyperlink" Target="https://login.consultant.ru/link/?req=doc&amp;base=LAW&amp;n=442435&amp;dst=100144" TargetMode="External"/><Relationship Id="rId292" Type="http://schemas.openxmlformats.org/officeDocument/2006/relationships/hyperlink" Target="https://login.consultant.ru/link/?req=doc&amp;base=LAW&amp;n=492083&amp;dst=101106" TargetMode="External"/><Relationship Id="rId306" Type="http://schemas.openxmlformats.org/officeDocument/2006/relationships/hyperlink" Target="https://login.consultant.ru/link/?req=doc&amp;base=LAW&amp;n=523306" TargetMode="External"/><Relationship Id="rId45" Type="http://schemas.openxmlformats.org/officeDocument/2006/relationships/hyperlink" Target="https://login.consultant.ru/link/?req=doc&amp;base=LAW&amp;n=523305" TargetMode="External"/><Relationship Id="rId87" Type="http://schemas.openxmlformats.org/officeDocument/2006/relationships/hyperlink" Target="https://login.consultant.ru/link/?req=doc&amp;base=LAW&amp;n=515487&amp;dst=100820" TargetMode="External"/><Relationship Id="rId110" Type="http://schemas.openxmlformats.org/officeDocument/2006/relationships/hyperlink" Target="https://login.consultant.ru/link/?req=doc&amp;base=LAW&amp;n=515487&amp;dst=100966" TargetMode="External"/><Relationship Id="rId348" Type="http://schemas.openxmlformats.org/officeDocument/2006/relationships/hyperlink" Target="https://login.consultant.ru/link/?req=doc&amp;base=LAW&amp;n=499774" TargetMode="External"/><Relationship Id="rId152" Type="http://schemas.openxmlformats.org/officeDocument/2006/relationships/hyperlink" Target="https://login.consultant.ru/link/?req=doc&amp;base=LAW&amp;n=495137" TargetMode="External"/><Relationship Id="rId194" Type="http://schemas.openxmlformats.org/officeDocument/2006/relationships/hyperlink" Target="https://login.consultant.ru/link/?req=doc&amp;base=LAW&amp;n=523293&amp;dst=98" TargetMode="External"/><Relationship Id="rId208" Type="http://schemas.openxmlformats.org/officeDocument/2006/relationships/hyperlink" Target="https://login.consultant.ru/link/?req=doc&amp;base=LAW&amp;n=523305" TargetMode="External"/><Relationship Id="rId261" Type="http://schemas.openxmlformats.org/officeDocument/2006/relationships/hyperlink" Target="https://login.consultant.ru/link/?req=doc&amp;base=LAW&amp;n=442435&amp;dst=100147" TargetMode="External"/><Relationship Id="rId14" Type="http://schemas.openxmlformats.org/officeDocument/2006/relationships/hyperlink" Target="https://login.consultant.ru/link/?req=doc&amp;base=LAW&amp;n=451742&amp;dst=82" TargetMode="External"/><Relationship Id="rId56" Type="http://schemas.openxmlformats.org/officeDocument/2006/relationships/hyperlink" Target="https://login.consultant.ru/link/?req=doc&amp;base=LAW&amp;n=523306&amp;dst=114" TargetMode="External"/><Relationship Id="rId317" Type="http://schemas.openxmlformats.org/officeDocument/2006/relationships/hyperlink" Target="https://login.consultant.ru/link/?req=doc&amp;base=LAW&amp;n=492190&amp;dst=100165" TargetMode="External"/><Relationship Id="rId359" Type="http://schemas.openxmlformats.org/officeDocument/2006/relationships/hyperlink" Target="https://login.consultant.ru/link/?req=doc&amp;base=LAW&amp;n=523305" TargetMode="External"/><Relationship Id="rId98" Type="http://schemas.openxmlformats.org/officeDocument/2006/relationships/hyperlink" Target="https://login.consultant.ru/link/?req=doc&amp;base=LAW&amp;n=523306" TargetMode="External"/><Relationship Id="rId121" Type="http://schemas.openxmlformats.org/officeDocument/2006/relationships/hyperlink" Target="https://login.consultant.ru/link/?req=doc&amp;base=LAW&amp;n=523305" TargetMode="External"/><Relationship Id="rId163" Type="http://schemas.openxmlformats.org/officeDocument/2006/relationships/hyperlink" Target="https://login.consultant.ru/link/?req=doc&amp;base=LAW&amp;n=495137&amp;dst=100133" TargetMode="External"/><Relationship Id="rId219" Type="http://schemas.openxmlformats.org/officeDocument/2006/relationships/hyperlink" Target="https://login.consultant.ru/link/?req=doc&amp;base=LAW&amp;n=523305" TargetMode="External"/><Relationship Id="rId370" Type="http://schemas.openxmlformats.org/officeDocument/2006/relationships/hyperlink" Target="https://login.consultant.ru/link/?req=doc&amp;base=LAW&amp;n=499774&amp;dst=100345" TargetMode="External"/><Relationship Id="rId230" Type="http://schemas.openxmlformats.org/officeDocument/2006/relationships/hyperlink" Target="https://login.consultant.ru/link/?req=doc&amp;base=LAW&amp;n=523306" TargetMode="External"/><Relationship Id="rId25" Type="http://schemas.openxmlformats.org/officeDocument/2006/relationships/hyperlink" Target="https://login.consultant.ru/link/?req=doc&amp;base=LAW&amp;n=507394" TargetMode="External"/><Relationship Id="rId67" Type="http://schemas.openxmlformats.org/officeDocument/2006/relationships/hyperlink" Target="https://login.consultant.ru/link/?req=doc&amp;base=LAW&amp;n=523306" TargetMode="External"/><Relationship Id="rId272" Type="http://schemas.openxmlformats.org/officeDocument/2006/relationships/hyperlink" Target="https://login.consultant.ru/link/?req=doc&amp;base=LAW&amp;n=523306" TargetMode="External"/><Relationship Id="rId328" Type="http://schemas.openxmlformats.org/officeDocument/2006/relationships/hyperlink" Target="https://login.consultant.ru/link/?req=doc&amp;base=LAW&amp;n=523306" TargetMode="External"/><Relationship Id="rId132" Type="http://schemas.openxmlformats.org/officeDocument/2006/relationships/hyperlink" Target="https://login.consultant.ru/link/?req=doc&amp;base=LAW&amp;n=523305" TargetMode="External"/><Relationship Id="rId174" Type="http://schemas.openxmlformats.org/officeDocument/2006/relationships/hyperlink" Target="https://login.consultant.ru/link/?req=doc&amp;base=LAW&amp;n=495137&amp;dst=100170" TargetMode="External"/><Relationship Id="rId241" Type="http://schemas.openxmlformats.org/officeDocument/2006/relationships/hyperlink" Target="https://login.consultant.ru/link/?req=doc&amp;base=LAW&amp;n=442435&amp;dst=100125" TargetMode="External"/><Relationship Id="rId36" Type="http://schemas.openxmlformats.org/officeDocument/2006/relationships/hyperlink" Target="https://login.consultant.ru/link/?req=doc&amp;base=LAW&amp;n=507394&amp;dst=151" TargetMode="External"/><Relationship Id="rId283" Type="http://schemas.openxmlformats.org/officeDocument/2006/relationships/hyperlink" Target="https://login.consultant.ru/link/?req=doc&amp;base=LAW&amp;n=523306" TargetMode="External"/><Relationship Id="rId339" Type="http://schemas.openxmlformats.org/officeDocument/2006/relationships/hyperlink" Target="https://login.consultant.ru/link/?req=doc&amp;base=LAW&amp;n=509398" TargetMode="External"/><Relationship Id="rId78" Type="http://schemas.openxmlformats.org/officeDocument/2006/relationships/hyperlink" Target="https://login.consultant.ru/link/?req=doc&amp;base=LAW&amp;n=523305" TargetMode="External"/><Relationship Id="rId101" Type="http://schemas.openxmlformats.org/officeDocument/2006/relationships/hyperlink" Target="https://login.consultant.ru/link/?req=doc&amp;base=LAW&amp;n=515487&amp;dst=99" TargetMode="External"/><Relationship Id="rId143" Type="http://schemas.openxmlformats.org/officeDocument/2006/relationships/hyperlink" Target="https://login.consultant.ru/link/?req=doc&amp;base=LAW&amp;n=487004&amp;dst=46" TargetMode="External"/><Relationship Id="rId185" Type="http://schemas.openxmlformats.org/officeDocument/2006/relationships/hyperlink" Target="https://login.consultant.ru/link/?req=doc&amp;base=LAW&amp;n=495137&amp;dst=289" TargetMode="External"/><Relationship Id="rId350" Type="http://schemas.openxmlformats.org/officeDocument/2006/relationships/hyperlink" Target="https://login.consultant.ru/link/?req=doc&amp;base=LAW&amp;n=499774&amp;dst=101088" TargetMode="External"/><Relationship Id="rId9" Type="http://schemas.openxmlformats.org/officeDocument/2006/relationships/hyperlink" Target="https://login.consultant.ru/link/?req=doc&amp;base=LAW&amp;n=523306" TargetMode="External"/><Relationship Id="rId210" Type="http://schemas.openxmlformats.org/officeDocument/2006/relationships/hyperlink" Target="https://login.consultant.ru/link/?req=doc&amp;base=LAW&amp;n=523306" TargetMode="External"/><Relationship Id="rId26" Type="http://schemas.openxmlformats.org/officeDocument/2006/relationships/hyperlink" Target="https://login.consultant.ru/link/?req=doc&amp;base=LAW&amp;n=507394&amp;dst=100432" TargetMode="External"/><Relationship Id="rId231" Type="http://schemas.openxmlformats.org/officeDocument/2006/relationships/hyperlink" Target="https://login.consultant.ru/link/?req=doc&amp;base=LAW&amp;n=442435&amp;dst=100120" TargetMode="External"/><Relationship Id="rId252" Type="http://schemas.openxmlformats.org/officeDocument/2006/relationships/hyperlink" Target="https://login.consultant.ru/link/?req=doc&amp;base=LAW&amp;n=442435&amp;dst=69" TargetMode="External"/><Relationship Id="rId273" Type="http://schemas.openxmlformats.org/officeDocument/2006/relationships/hyperlink" Target="https://login.consultant.ru/link/?req=doc&amp;base=LAW&amp;n=523305" TargetMode="External"/><Relationship Id="rId294" Type="http://schemas.openxmlformats.org/officeDocument/2006/relationships/hyperlink" Target="https://login.consultant.ru/link/?req=doc&amp;base=LAW&amp;n=523305" TargetMode="External"/><Relationship Id="rId308" Type="http://schemas.openxmlformats.org/officeDocument/2006/relationships/hyperlink" Target="https://login.consultant.ru/link/?req=doc&amp;base=LAW&amp;n=523305" TargetMode="External"/><Relationship Id="rId329" Type="http://schemas.openxmlformats.org/officeDocument/2006/relationships/hyperlink" Target="https://login.consultant.ru/link/?req=doc&amp;base=LAW&amp;n=492190&amp;dst=101104" TargetMode="External"/><Relationship Id="rId47" Type="http://schemas.openxmlformats.org/officeDocument/2006/relationships/hyperlink" Target="https://login.consultant.ru/link/?req=doc&amp;base=LAW&amp;n=464195&amp;dst=100511" TargetMode="External"/><Relationship Id="rId68" Type="http://schemas.openxmlformats.org/officeDocument/2006/relationships/hyperlink" Target="https://login.consultant.ru/link/?req=doc&amp;base=LAW&amp;n=523305" TargetMode="External"/><Relationship Id="rId89" Type="http://schemas.openxmlformats.org/officeDocument/2006/relationships/hyperlink" Target="https://login.consultant.ru/link/?req=doc&amp;base=LAW&amp;n=523306" TargetMode="External"/><Relationship Id="rId112" Type="http://schemas.openxmlformats.org/officeDocument/2006/relationships/hyperlink" Target="https://login.consultant.ru/link/?req=doc&amp;base=LAW&amp;n=523305" TargetMode="External"/><Relationship Id="rId133" Type="http://schemas.openxmlformats.org/officeDocument/2006/relationships/hyperlink" Target="https://login.consultant.ru/link/?req=doc&amp;base=LAW&amp;n=511333&amp;dst=100030" TargetMode="External"/><Relationship Id="rId154" Type="http://schemas.openxmlformats.org/officeDocument/2006/relationships/hyperlink" Target="https://login.consultant.ru/link/?req=doc&amp;base=LAW&amp;n=495137&amp;dst=99" TargetMode="External"/><Relationship Id="rId175" Type="http://schemas.openxmlformats.org/officeDocument/2006/relationships/hyperlink" Target="https://login.consultant.ru/link/?req=doc&amp;base=LAW&amp;n=495137" TargetMode="External"/><Relationship Id="rId340" Type="http://schemas.openxmlformats.org/officeDocument/2006/relationships/hyperlink" Target="https://login.consultant.ru/link/?req=doc&amp;base=LAW&amp;n=509398&amp;dst=100163" TargetMode="External"/><Relationship Id="rId361" Type="http://schemas.openxmlformats.org/officeDocument/2006/relationships/hyperlink" Target="https://login.consultant.ru/link/?req=doc&amp;base=LAW&amp;n=499774&amp;dst=100243" TargetMode="External"/><Relationship Id="rId196" Type="http://schemas.openxmlformats.org/officeDocument/2006/relationships/hyperlink" Target="https://login.consultant.ru/link/?req=doc&amp;base=LAW&amp;n=495137&amp;dst=341" TargetMode="External"/><Relationship Id="rId200" Type="http://schemas.openxmlformats.org/officeDocument/2006/relationships/hyperlink" Target="https://login.consultant.ru/link/?req=doc&amp;base=LAW&amp;n=495137&amp;dst=100177" TargetMode="External"/><Relationship Id="rId16" Type="http://schemas.openxmlformats.org/officeDocument/2006/relationships/hyperlink" Target="https://login.consultant.ru/link/?req=doc&amp;base=LAW&amp;n=451742&amp;dst=412" TargetMode="External"/><Relationship Id="rId221" Type="http://schemas.openxmlformats.org/officeDocument/2006/relationships/hyperlink" Target="https://login.consultant.ru/link/?req=doc&amp;base=LAW&amp;n=523306" TargetMode="External"/><Relationship Id="rId242" Type="http://schemas.openxmlformats.org/officeDocument/2006/relationships/hyperlink" Target="https://login.consultant.ru/link/?req=doc&amp;base=LAW&amp;n=523306" TargetMode="External"/><Relationship Id="rId263" Type="http://schemas.openxmlformats.org/officeDocument/2006/relationships/hyperlink" Target="https://login.consultant.ru/link/?req=doc&amp;base=LAW&amp;n=442435&amp;dst=100077" TargetMode="External"/><Relationship Id="rId284" Type="http://schemas.openxmlformats.org/officeDocument/2006/relationships/hyperlink" Target="https://login.consultant.ru/link/?req=doc&amp;base=LAW&amp;n=523305" TargetMode="External"/><Relationship Id="rId319" Type="http://schemas.openxmlformats.org/officeDocument/2006/relationships/hyperlink" Target="https://login.consultant.ru/link/?req=doc&amp;base=LAW&amp;n=523305" TargetMode="External"/><Relationship Id="rId37" Type="http://schemas.openxmlformats.org/officeDocument/2006/relationships/hyperlink" Target="https://login.consultant.ru/link/?req=doc&amp;base=LAW&amp;n=507394&amp;dst=152" TargetMode="External"/><Relationship Id="rId58" Type="http://schemas.openxmlformats.org/officeDocument/2006/relationships/hyperlink" Target="https://login.consultant.ru/link/?req=doc&amp;base=LAW&amp;n=523306" TargetMode="External"/><Relationship Id="rId79" Type="http://schemas.openxmlformats.org/officeDocument/2006/relationships/hyperlink" Target="https://login.consultant.ru/link/?req=doc&amp;base=LAW&amp;n=523305" TargetMode="External"/><Relationship Id="rId102" Type="http://schemas.openxmlformats.org/officeDocument/2006/relationships/hyperlink" Target="https://login.consultant.ru/link/?req=doc&amp;base=LAW&amp;n=523305" TargetMode="External"/><Relationship Id="rId123" Type="http://schemas.openxmlformats.org/officeDocument/2006/relationships/hyperlink" Target="https://login.consultant.ru/link/?req=doc&amp;base=LAW&amp;n=523306" TargetMode="External"/><Relationship Id="rId144" Type="http://schemas.openxmlformats.org/officeDocument/2006/relationships/hyperlink" Target="https://login.consultant.ru/link/?req=doc&amp;base=LAW&amp;n=487004&amp;dst=47" TargetMode="External"/><Relationship Id="rId330" Type="http://schemas.openxmlformats.org/officeDocument/2006/relationships/hyperlink" Target="https://login.consultant.ru/link/?req=doc&amp;base=LAW&amp;n=492190&amp;dst=101102" TargetMode="External"/><Relationship Id="rId90" Type="http://schemas.openxmlformats.org/officeDocument/2006/relationships/hyperlink" Target="https://login.consultant.ru/link/?req=doc&amp;base=LAW&amp;n=523306" TargetMode="External"/><Relationship Id="rId165" Type="http://schemas.openxmlformats.org/officeDocument/2006/relationships/hyperlink" Target="https://login.consultant.ru/link/?req=doc&amp;base=LAW&amp;n=495137&amp;dst=100158" TargetMode="External"/><Relationship Id="rId186" Type="http://schemas.openxmlformats.org/officeDocument/2006/relationships/hyperlink" Target="https://login.consultant.ru/link/?req=doc&amp;base=LAW&amp;n=523305" TargetMode="External"/><Relationship Id="rId351" Type="http://schemas.openxmlformats.org/officeDocument/2006/relationships/hyperlink" Target="https://login.consultant.ru/link/?req=doc&amp;base=LAW&amp;n=523306" TargetMode="External"/><Relationship Id="rId372" Type="http://schemas.openxmlformats.org/officeDocument/2006/relationships/hyperlink" Target="https://login.consultant.ru/link/?req=doc&amp;base=LAW&amp;n=499774&amp;dst=100347" TargetMode="External"/><Relationship Id="rId211" Type="http://schemas.openxmlformats.org/officeDocument/2006/relationships/hyperlink" Target="https://login.consultant.ru/link/?req=doc&amp;base=LAW&amp;n=523305" TargetMode="External"/><Relationship Id="rId232" Type="http://schemas.openxmlformats.org/officeDocument/2006/relationships/hyperlink" Target="https://login.consultant.ru/link/?req=doc&amp;base=LAW&amp;n=523306" TargetMode="External"/><Relationship Id="rId253" Type="http://schemas.openxmlformats.org/officeDocument/2006/relationships/hyperlink" Target="https://login.consultant.ru/link/?req=doc&amp;base=LAW&amp;n=442435&amp;dst=100046" TargetMode="External"/><Relationship Id="rId274" Type="http://schemas.openxmlformats.org/officeDocument/2006/relationships/hyperlink" Target="https://login.consultant.ru/link/?req=doc&amp;base=LAW&amp;n=523305" TargetMode="External"/><Relationship Id="rId295" Type="http://schemas.openxmlformats.org/officeDocument/2006/relationships/hyperlink" Target="https://login.consultant.ru/link/?req=doc&amp;base=LAW&amp;n=451810" TargetMode="External"/><Relationship Id="rId309" Type="http://schemas.openxmlformats.org/officeDocument/2006/relationships/hyperlink" Target="https://login.consultant.ru/link/?req=doc&amp;base=LAW&amp;n=510603&amp;dst=100350" TargetMode="External"/><Relationship Id="rId27" Type="http://schemas.openxmlformats.org/officeDocument/2006/relationships/hyperlink" Target="https://login.consultant.ru/link/?req=doc&amp;base=LAW&amp;n=523306" TargetMode="External"/><Relationship Id="rId48" Type="http://schemas.openxmlformats.org/officeDocument/2006/relationships/hyperlink" Target="https://login.consultant.ru/link/?req=doc&amp;base=LAW&amp;n=523306" TargetMode="External"/><Relationship Id="rId69" Type="http://schemas.openxmlformats.org/officeDocument/2006/relationships/hyperlink" Target="https://login.consultant.ru/link/?req=doc&amp;base=LAW&amp;n=523305" TargetMode="External"/><Relationship Id="rId113" Type="http://schemas.openxmlformats.org/officeDocument/2006/relationships/hyperlink" Target="https://login.consultant.ru/link/?req=doc&amp;base=LAW&amp;n=511333&amp;dst=100030" TargetMode="External"/><Relationship Id="rId134" Type="http://schemas.openxmlformats.org/officeDocument/2006/relationships/hyperlink" Target="https://login.consultant.ru/link/?req=doc&amp;base=LAW&amp;n=487004" TargetMode="External"/><Relationship Id="rId320" Type="http://schemas.openxmlformats.org/officeDocument/2006/relationships/hyperlink" Target="https://login.consultant.ru/link/?req=doc&amp;base=LAW&amp;n=492190&amp;dst=100196" TargetMode="External"/><Relationship Id="rId80" Type="http://schemas.openxmlformats.org/officeDocument/2006/relationships/hyperlink" Target="https://login.consultant.ru/link/?req=doc&amp;base=LAW&amp;n=523306" TargetMode="External"/><Relationship Id="rId155" Type="http://schemas.openxmlformats.org/officeDocument/2006/relationships/hyperlink" Target="https://login.consultant.ru/link/?req=doc&amp;base=LAW&amp;n=495137&amp;dst=101" TargetMode="External"/><Relationship Id="rId176" Type="http://schemas.openxmlformats.org/officeDocument/2006/relationships/hyperlink" Target="https://login.consultant.ru/link/?req=doc&amp;base=LAW&amp;n=495137&amp;dst=100171" TargetMode="External"/><Relationship Id="rId197" Type="http://schemas.openxmlformats.org/officeDocument/2006/relationships/hyperlink" Target="https://login.consultant.ru/link/?req=doc&amp;base=LAW&amp;n=495137&amp;dst=200" TargetMode="External"/><Relationship Id="rId341" Type="http://schemas.openxmlformats.org/officeDocument/2006/relationships/hyperlink" Target="https://login.consultant.ru/link/?req=doc&amp;base=LAW&amp;n=523306" TargetMode="External"/><Relationship Id="rId362" Type="http://schemas.openxmlformats.org/officeDocument/2006/relationships/hyperlink" Target="https://login.consultant.ru/link/?req=doc&amp;base=LAW&amp;n=523306" TargetMode="External"/><Relationship Id="rId201" Type="http://schemas.openxmlformats.org/officeDocument/2006/relationships/hyperlink" Target="https://login.consultant.ru/link/?req=doc&amp;base=LAW&amp;n=495137&amp;dst=116" TargetMode="External"/><Relationship Id="rId222" Type="http://schemas.openxmlformats.org/officeDocument/2006/relationships/hyperlink" Target="https://login.consultant.ru/link/?req=doc&amp;base=LAW&amp;n=520101&amp;dst=101181" TargetMode="External"/><Relationship Id="rId243" Type="http://schemas.openxmlformats.org/officeDocument/2006/relationships/hyperlink" Target="https://login.consultant.ru/link/?req=doc&amp;base=LAW&amp;n=442435&amp;dst=100126" TargetMode="External"/><Relationship Id="rId264" Type="http://schemas.openxmlformats.org/officeDocument/2006/relationships/hyperlink" Target="https://login.consultant.ru/link/?req=doc&amp;base=LAW&amp;n=442435&amp;dst=100093" TargetMode="External"/><Relationship Id="rId285"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LAW&amp;n=523306" TargetMode="External"/><Relationship Id="rId38" Type="http://schemas.openxmlformats.org/officeDocument/2006/relationships/hyperlink" Target="https://login.consultant.ru/link/?req=doc&amp;base=LAW&amp;n=507394&amp;dst=100470" TargetMode="External"/><Relationship Id="rId59" Type="http://schemas.openxmlformats.org/officeDocument/2006/relationships/hyperlink" Target="https://login.consultant.ru/link/?req=doc&amp;base=LAW&amp;n=523305" TargetMode="External"/><Relationship Id="rId103" Type="http://schemas.openxmlformats.org/officeDocument/2006/relationships/hyperlink" Target="https://login.consultant.ru/link/?req=doc&amp;base=LAW&amp;n=515487&amp;dst=100" TargetMode="External"/><Relationship Id="rId124" Type="http://schemas.openxmlformats.org/officeDocument/2006/relationships/hyperlink" Target="https://login.consultant.ru/link/?req=doc&amp;base=LAW&amp;n=523305" TargetMode="External"/><Relationship Id="rId310" Type="http://schemas.openxmlformats.org/officeDocument/2006/relationships/hyperlink" Target="https://login.consultant.ru/link/?req=doc&amp;base=LAW&amp;n=510603&amp;dst=10" TargetMode="External"/><Relationship Id="rId70" Type="http://schemas.openxmlformats.org/officeDocument/2006/relationships/hyperlink" Target="https://login.consultant.ru/link/?req=doc&amp;base=LAW&amp;n=523305" TargetMode="External"/><Relationship Id="rId91" Type="http://schemas.openxmlformats.org/officeDocument/2006/relationships/hyperlink" Target="https://login.consultant.ru/link/?req=doc&amp;base=LAW&amp;n=515487&amp;dst=488" TargetMode="External"/><Relationship Id="rId145" Type="http://schemas.openxmlformats.org/officeDocument/2006/relationships/hyperlink" Target="https://login.consultant.ru/link/?req=doc&amp;base=LAW&amp;n=487004&amp;dst=100328" TargetMode="External"/><Relationship Id="rId166" Type="http://schemas.openxmlformats.org/officeDocument/2006/relationships/hyperlink" Target="https://login.consultant.ru/link/?req=doc&amp;base=LAW&amp;n=495137&amp;dst=100134" TargetMode="External"/><Relationship Id="rId187" Type="http://schemas.openxmlformats.org/officeDocument/2006/relationships/hyperlink" Target="https://login.consultant.ru/link/?req=doc&amp;base=LAW&amp;n=495137&amp;dst=178" TargetMode="External"/><Relationship Id="rId331" Type="http://schemas.openxmlformats.org/officeDocument/2006/relationships/hyperlink" Target="https://login.consultant.ru/link/?req=doc&amp;base=LAW&amp;n=492190&amp;dst=100847" TargetMode="External"/><Relationship Id="rId352" Type="http://schemas.openxmlformats.org/officeDocument/2006/relationships/hyperlink" Target="https://login.consultant.ru/link/?req=doc&amp;base=LAW&amp;n=523306" TargetMode="External"/><Relationship Id="rId373" Type="http://schemas.openxmlformats.org/officeDocument/2006/relationships/hyperlink" Target="https://login.consultant.ru/link/?req=doc&amp;base=LAW&amp;n=523306" TargetMode="External"/><Relationship Id="rId1" Type="http://schemas.openxmlformats.org/officeDocument/2006/relationships/styles" Target="styles.xml"/><Relationship Id="rId212" Type="http://schemas.openxmlformats.org/officeDocument/2006/relationships/hyperlink" Target="https://login.consultant.ru/link/?req=doc&amp;base=LAW&amp;n=482853&amp;dst=100069" TargetMode="External"/><Relationship Id="rId233" Type="http://schemas.openxmlformats.org/officeDocument/2006/relationships/hyperlink" Target="https://login.consultant.ru/link/?req=doc&amp;base=LAW&amp;n=442435&amp;dst=100121" TargetMode="External"/><Relationship Id="rId254" Type="http://schemas.openxmlformats.org/officeDocument/2006/relationships/hyperlink" Target="https://login.consultant.ru/link/?req=doc&amp;base=LAW&amp;n=442435&amp;dst=100047" TargetMode="External"/><Relationship Id="rId28" Type="http://schemas.openxmlformats.org/officeDocument/2006/relationships/hyperlink" Target="https://login.consultant.ru/link/?req=doc&amp;base=LAW&amp;n=523305" TargetMode="External"/><Relationship Id="rId49" Type="http://schemas.openxmlformats.org/officeDocument/2006/relationships/hyperlink" Target="https://login.consultant.ru/link/?req=doc&amp;base=LAW&amp;n=464195&amp;dst=45" TargetMode="External"/><Relationship Id="rId114" Type="http://schemas.openxmlformats.org/officeDocument/2006/relationships/hyperlink" Target="https://login.consultant.ru/link/?req=doc&amp;base=LAW&amp;n=511333&amp;dst=100135" TargetMode="External"/><Relationship Id="rId275" Type="http://schemas.openxmlformats.org/officeDocument/2006/relationships/hyperlink" Target="https://login.consultant.ru/link/?req=doc&amp;base=LAW&amp;n=523305" TargetMode="External"/><Relationship Id="rId296" Type="http://schemas.openxmlformats.org/officeDocument/2006/relationships/hyperlink" Target="https://login.consultant.ru/link/?req=doc&amp;base=LAW&amp;n=451810&amp;dst=100015" TargetMode="External"/><Relationship Id="rId300" Type="http://schemas.openxmlformats.org/officeDocument/2006/relationships/hyperlink" Target="https://login.consultant.ru/link/?req=doc&amp;base=LAW&amp;n=523305" TargetMode="External"/><Relationship Id="rId60" Type="http://schemas.openxmlformats.org/officeDocument/2006/relationships/hyperlink" Target="https://login.consultant.ru/link/?req=doc&amp;base=LAW&amp;n=523227" TargetMode="External"/><Relationship Id="rId81" Type="http://schemas.openxmlformats.org/officeDocument/2006/relationships/hyperlink" Target="https://login.consultant.ru/link/?req=doc&amp;base=LAW&amp;n=523305" TargetMode="External"/><Relationship Id="rId135" Type="http://schemas.openxmlformats.org/officeDocument/2006/relationships/hyperlink" Target="https://login.consultant.ru/link/?req=doc&amp;base=LAW&amp;n=487004&amp;dst=41" TargetMode="External"/><Relationship Id="rId156" Type="http://schemas.openxmlformats.org/officeDocument/2006/relationships/hyperlink" Target="https://login.consultant.ru/link/?req=doc&amp;base=LAW&amp;n=495137&amp;dst=142" TargetMode="External"/><Relationship Id="rId177" Type="http://schemas.openxmlformats.org/officeDocument/2006/relationships/hyperlink" Target="https://login.consultant.ru/link/?req=doc&amp;base=LAW&amp;n=495137&amp;dst=292" TargetMode="External"/><Relationship Id="rId198" Type="http://schemas.openxmlformats.org/officeDocument/2006/relationships/hyperlink" Target="https://login.consultant.ru/link/?req=doc&amp;base=LAW&amp;n=495137&amp;dst=200" TargetMode="External"/><Relationship Id="rId321" Type="http://schemas.openxmlformats.org/officeDocument/2006/relationships/hyperlink" Target="https://login.consultant.ru/link/?req=doc&amp;base=LAW&amp;n=492190&amp;dst=101099" TargetMode="External"/><Relationship Id="rId342" Type="http://schemas.openxmlformats.org/officeDocument/2006/relationships/hyperlink" Target="https://login.consultant.ru/link/?req=doc&amp;base=LAW&amp;n=523305" TargetMode="External"/><Relationship Id="rId363" Type="http://schemas.openxmlformats.org/officeDocument/2006/relationships/hyperlink" Target="https://login.consultant.ru/link/?req=doc&amp;base=LAW&amp;n=523305" TargetMode="External"/><Relationship Id="rId202" Type="http://schemas.openxmlformats.org/officeDocument/2006/relationships/hyperlink" Target="https://login.consultant.ru/link/?req=doc&amp;base=LAW&amp;n=523305" TargetMode="External"/><Relationship Id="rId223" Type="http://schemas.openxmlformats.org/officeDocument/2006/relationships/hyperlink" Target="https://login.consultant.ru/link/?req=doc&amp;base=LAW&amp;n=523306" TargetMode="External"/><Relationship Id="rId244" Type="http://schemas.openxmlformats.org/officeDocument/2006/relationships/hyperlink" Target="https://login.consultant.ru/link/?req=doc&amp;base=LAW&amp;n=523306" TargetMode="External"/><Relationship Id="rId18" Type="http://schemas.openxmlformats.org/officeDocument/2006/relationships/hyperlink" Target="https://login.consultant.ru/link/?req=doc&amp;base=LAW&amp;n=523305" TargetMode="External"/><Relationship Id="rId39" Type="http://schemas.openxmlformats.org/officeDocument/2006/relationships/hyperlink" Target="https://login.consultant.ru/link/?req=doc&amp;base=LAW&amp;n=464195" TargetMode="External"/><Relationship Id="rId265" Type="http://schemas.openxmlformats.org/officeDocument/2006/relationships/hyperlink" Target="https://login.consultant.ru/link/?req=doc&amp;base=LAW&amp;n=442435&amp;dst=100149" TargetMode="External"/><Relationship Id="rId286" Type="http://schemas.openxmlformats.org/officeDocument/2006/relationships/hyperlink" Target="https://login.consultant.ru/link/?req=doc&amp;base=LAW&amp;n=492083&amp;dst=101102" TargetMode="External"/><Relationship Id="rId50" Type="http://schemas.openxmlformats.org/officeDocument/2006/relationships/hyperlink" Target="https://login.consultant.ru/link/?req=doc&amp;base=LAW&amp;n=464195&amp;dst=100514" TargetMode="External"/><Relationship Id="rId104" Type="http://schemas.openxmlformats.org/officeDocument/2006/relationships/hyperlink" Target="https://login.consultant.ru/link/?req=doc&amp;base=LAW&amp;n=523306" TargetMode="External"/><Relationship Id="rId125" Type="http://schemas.openxmlformats.org/officeDocument/2006/relationships/hyperlink" Target="https://login.consultant.ru/link/?req=doc&amp;base=LAW&amp;n=511333&amp;dst=100140" TargetMode="External"/><Relationship Id="rId146" Type="http://schemas.openxmlformats.org/officeDocument/2006/relationships/hyperlink" Target="https://login.consultant.ru/link/?req=doc&amp;base=LAW&amp;n=523306" TargetMode="External"/><Relationship Id="rId167" Type="http://schemas.openxmlformats.org/officeDocument/2006/relationships/hyperlink" Target="https://login.consultant.ru/link/?req=doc&amp;base=LAW&amp;n=523305" TargetMode="External"/><Relationship Id="rId188" Type="http://schemas.openxmlformats.org/officeDocument/2006/relationships/hyperlink" Target="https://login.consultant.ru/link/?req=doc&amp;base=LAW&amp;n=495137&amp;dst=100173" TargetMode="External"/><Relationship Id="rId311" Type="http://schemas.openxmlformats.org/officeDocument/2006/relationships/hyperlink" Target="https://login.consultant.ru/link/?req=doc&amp;base=LAW&amp;n=523306" TargetMode="External"/><Relationship Id="rId332" Type="http://schemas.openxmlformats.org/officeDocument/2006/relationships/hyperlink" Target="https://login.consultant.ru/link/?req=doc&amp;base=LAW&amp;n=492190&amp;dst=100848" TargetMode="External"/><Relationship Id="rId353" Type="http://schemas.openxmlformats.org/officeDocument/2006/relationships/hyperlink" Target="https://login.consultant.ru/link/?req=doc&amp;base=LAW&amp;n=523305" TargetMode="External"/><Relationship Id="rId374" Type="http://schemas.openxmlformats.org/officeDocument/2006/relationships/hyperlink" Target="https://login.consultant.ru/link/?req=doc&amp;base=LAW&amp;n=523305" TargetMode="External"/><Relationship Id="rId71" Type="http://schemas.openxmlformats.org/officeDocument/2006/relationships/hyperlink" Target="https://login.consultant.ru/link/?req=doc&amp;base=LAW&amp;n=523306" TargetMode="External"/><Relationship Id="rId92" Type="http://schemas.openxmlformats.org/officeDocument/2006/relationships/hyperlink" Target="https://login.consultant.ru/link/?req=doc&amp;base=LAW&amp;n=515487&amp;dst=100822" TargetMode="External"/><Relationship Id="rId213" Type="http://schemas.openxmlformats.org/officeDocument/2006/relationships/hyperlink" Target="https://login.consultant.ru/link/?req=doc&amp;base=LAW&amp;n=523306" TargetMode="External"/><Relationship Id="rId234" Type="http://schemas.openxmlformats.org/officeDocument/2006/relationships/hyperlink" Target="https://login.consultant.ru/link/?req=doc&amp;base=LAW&amp;n=523306" TargetMode="External"/><Relationship Id="rId2" Type="http://schemas.openxmlformats.org/officeDocument/2006/relationships/settings" Target="settings.xml"/><Relationship Id="rId29" Type="http://schemas.openxmlformats.org/officeDocument/2006/relationships/hyperlink" Target="https://login.consultant.ru/link/?req=doc&amp;base=LAW&amp;n=507394&amp;dst=100461" TargetMode="External"/><Relationship Id="rId255" Type="http://schemas.openxmlformats.org/officeDocument/2006/relationships/hyperlink" Target="https://login.consultant.ru/link/?req=doc&amp;base=LAW&amp;n=442435&amp;dst=100145" TargetMode="External"/><Relationship Id="rId276" Type="http://schemas.openxmlformats.org/officeDocument/2006/relationships/hyperlink" Target="https://login.consultant.ru/link/?req=doc&amp;base=LAW&amp;n=451740&amp;dst=100010" TargetMode="External"/><Relationship Id="rId297" Type="http://schemas.openxmlformats.org/officeDocument/2006/relationships/hyperlink" Target="https://login.consultant.ru/link/?req=doc&amp;base=LAW&amp;n=523306" TargetMode="External"/><Relationship Id="rId40" Type="http://schemas.openxmlformats.org/officeDocument/2006/relationships/hyperlink" Target="https://login.consultant.ru/link/?req=doc&amp;base=LAW&amp;n=464195&amp;dst=100478" TargetMode="External"/><Relationship Id="rId115" Type="http://schemas.openxmlformats.org/officeDocument/2006/relationships/hyperlink" Target="https://login.consultant.ru/link/?req=doc&amp;base=LAW&amp;n=523306&amp;dst=100158" TargetMode="External"/><Relationship Id="rId136" Type="http://schemas.openxmlformats.org/officeDocument/2006/relationships/hyperlink" Target="https://login.consultant.ru/link/?req=doc&amp;base=LAW&amp;n=487004&amp;dst=42" TargetMode="External"/><Relationship Id="rId157" Type="http://schemas.openxmlformats.org/officeDocument/2006/relationships/hyperlink" Target="https://login.consultant.ru/link/?req=doc&amp;base=LAW&amp;n=495137&amp;dst=143" TargetMode="External"/><Relationship Id="rId178" Type="http://schemas.openxmlformats.org/officeDocument/2006/relationships/hyperlink" Target="https://login.consultant.ru/link/?req=doc&amp;base=LAW&amp;n=495137&amp;dst=196" TargetMode="External"/><Relationship Id="rId301" Type="http://schemas.openxmlformats.org/officeDocument/2006/relationships/hyperlink" Target="https://login.consultant.ru/link/?req=doc&amp;base=LAW&amp;n=523305" TargetMode="External"/><Relationship Id="rId322" Type="http://schemas.openxmlformats.org/officeDocument/2006/relationships/hyperlink" Target="https://login.consultant.ru/link/?req=doc&amp;base=LAW&amp;n=492190&amp;dst=100208" TargetMode="External"/><Relationship Id="rId343" Type="http://schemas.openxmlformats.org/officeDocument/2006/relationships/hyperlink" Target="https://login.consultant.ru/link/?req=doc&amp;base=LAW&amp;n=509398&amp;dst=100241" TargetMode="External"/><Relationship Id="rId364" Type="http://schemas.openxmlformats.org/officeDocument/2006/relationships/hyperlink" Target="https://login.consultant.ru/link/?req=doc&amp;base=LAW&amp;n=499774&amp;dst=100266" TargetMode="External"/><Relationship Id="rId61" Type="http://schemas.openxmlformats.org/officeDocument/2006/relationships/hyperlink" Target="https://login.consultant.ru/link/?req=doc&amp;base=LAW&amp;n=523227&amp;dst=520" TargetMode="External"/><Relationship Id="rId82" Type="http://schemas.openxmlformats.org/officeDocument/2006/relationships/hyperlink" Target="https://login.consultant.ru/link/?req=doc&amp;base=LAW&amp;n=515487" TargetMode="External"/><Relationship Id="rId199" Type="http://schemas.openxmlformats.org/officeDocument/2006/relationships/hyperlink" Target="https://login.consultant.ru/link/?req=doc&amp;base=LAW&amp;n=495137&amp;dst=100176" TargetMode="External"/><Relationship Id="rId203" Type="http://schemas.openxmlformats.org/officeDocument/2006/relationships/hyperlink" Target="https://login.consultant.ru/link/?req=doc&amp;base=LAW&amp;n=521667" TargetMode="External"/><Relationship Id="rId19" Type="http://schemas.openxmlformats.org/officeDocument/2006/relationships/hyperlink" Target="https://login.consultant.ru/link/?req=doc&amp;base=LAW&amp;n=451742&amp;dst=142" TargetMode="External"/><Relationship Id="rId224" Type="http://schemas.openxmlformats.org/officeDocument/2006/relationships/hyperlink" Target="https://login.consultant.ru/link/?req=doc&amp;base=LAW&amp;n=523305" TargetMode="External"/><Relationship Id="rId245" Type="http://schemas.openxmlformats.org/officeDocument/2006/relationships/hyperlink" Target="https://login.consultant.ru/link/?req=doc&amp;base=LAW&amp;n=442435&amp;dst=100012" TargetMode="External"/><Relationship Id="rId266" Type="http://schemas.openxmlformats.org/officeDocument/2006/relationships/hyperlink" Target="https://login.consultant.ru/link/?req=doc&amp;base=LAW&amp;n=442435&amp;dst=100150" TargetMode="External"/><Relationship Id="rId287" Type="http://schemas.openxmlformats.org/officeDocument/2006/relationships/hyperlink" Target="https://login.consultant.ru/link/?req=doc&amp;base=LAW&amp;n=523306" TargetMode="External"/><Relationship Id="rId30" Type="http://schemas.openxmlformats.org/officeDocument/2006/relationships/hyperlink" Target="https://login.consultant.ru/link/?req=doc&amp;base=LAW&amp;n=507394&amp;dst=100462" TargetMode="External"/><Relationship Id="rId105" Type="http://schemas.openxmlformats.org/officeDocument/2006/relationships/hyperlink" Target="https://login.consultant.ru/link/?req=doc&amp;base=LAW&amp;n=523305" TargetMode="External"/><Relationship Id="rId126" Type="http://schemas.openxmlformats.org/officeDocument/2006/relationships/hyperlink" Target="https://login.consultant.ru/link/?req=doc&amp;base=LAW&amp;n=523306" TargetMode="External"/><Relationship Id="rId147" Type="http://schemas.openxmlformats.org/officeDocument/2006/relationships/hyperlink" Target="https://login.consultant.ru/link/?req=doc&amp;base=LAW&amp;n=523305" TargetMode="External"/><Relationship Id="rId168" Type="http://schemas.openxmlformats.org/officeDocument/2006/relationships/hyperlink" Target="https://login.consultant.ru/link/?req=doc&amp;base=LAW&amp;n=495137&amp;dst=100165" TargetMode="External"/><Relationship Id="rId312" Type="http://schemas.openxmlformats.org/officeDocument/2006/relationships/hyperlink" Target="https://login.consultant.ru/link/?req=doc&amp;base=LAW&amp;n=523306" TargetMode="External"/><Relationship Id="rId333" Type="http://schemas.openxmlformats.org/officeDocument/2006/relationships/hyperlink" Target="https://login.consultant.ru/link/?req=doc&amp;base=LAW&amp;n=492190&amp;dst=100849" TargetMode="External"/><Relationship Id="rId354" Type="http://schemas.openxmlformats.org/officeDocument/2006/relationships/hyperlink" Target="https://login.consultant.ru/link/?req=doc&amp;base=LAW&amp;n=523305" TargetMode="External"/><Relationship Id="rId51" Type="http://schemas.openxmlformats.org/officeDocument/2006/relationships/hyperlink" Target="https://login.consultant.ru/link/?req=doc&amp;base=LAW&amp;n=523306" TargetMode="External"/><Relationship Id="rId72" Type="http://schemas.openxmlformats.org/officeDocument/2006/relationships/hyperlink" Target="https://login.consultant.ru/link/?req=doc&amp;base=LAW&amp;n=523305" TargetMode="External"/><Relationship Id="rId93" Type="http://schemas.openxmlformats.org/officeDocument/2006/relationships/hyperlink" Target="https://login.consultant.ru/link/?req=doc&amp;base=LAW&amp;n=515487&amp;dst=100824" TargetMode="External"/><Relationship Id="rId189" Type="http://schemas.openxmlformats.org/officeDocument/2006/relationships/hyperlink" Target="https://login.consultant.ru/link/?req=doc&amp;base=LAW&amp;n=495137&amp;dst=154" TargetMode="External"/><Relationship Id="rId375" Type="http://schemas.openxmlformats.org/officeDocument/2006/relationships/hyperlink" Target="https://login.consultant.ru/link/?req=doc&amp;base=LAW&amp;n=501449&amp;dst=10011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306" TargetMode="External"/><Relationship Id="rId235" Type="http://schemas.openxmlformats.org/officeDocument/2006/relationships/hyperlink" Target="https://login.consultant.ru/link/?req=doc&amp;base=LAW&amp;n=442435&amp;dst=100122" TargetMode="External"/><Relationship Id="rId256" Type="http://schemas.openxmlformats.org/officeDocument/2006/relationships/hyperlink" Target="https://login.consultant.ru/link/?req=doc&amp;base=LAW&amp;n=442435&amp;dst=100146" TargetMode="External"/><Relationship Id="rId277" Type="http://schemas.openxmlformats.org/officeDocument/2006/relationships/hyperlink" Target="https://login.consultant.ru/link/?req=doc&amp;base=LAW&amp;n=451740&amp;dst=100012" TargetMode="External"/><Relationship Id="rId298" Type="http://schemas.openxmlformats.org/officeDocument/2006/relationships/hyperlink" Target="https://login.consultant.ru/link/?req=doc&amp;base=LAW&amp;n=451810&amp;dst=100042" TargetMode="External"/><Relationship Id="rId116" Type="http://schemas.openxmlformats.org/officeDocument/2006/relationships/hyperlink" Target="https://login.consultant.ru/link/?req=doc&amp;base=LAW&amp;n=523305" TargetMode="External"/><Relationship Id="rId137" Type="http://schemas.openxmlformats.org/officeDocument/2006/relationships/hyperlink" Target="https://login.consultant.ru/link/?req=doc&amp;base=LAW&amp;n=523306" TargetMode="External"/><Relationship Id="rId158" Type="http://schemas.openxmlformats.org/officeDocument/2006/relationships/hyperlink" Target="https://login.consultant.ru/link/?req=doc&amp;base=LAW&amp;n=495137&amp;dst=144" TargetMode="External"/><Relationship Id="rId302" Type="http://schemas.openxmlformats.org/officeDocument/2006/relationships/hyperlink" Target="https://login.consultant.ru/link/?req=doc&amp;base=LAW&amp;n=523305" TargetMode="External"/><Relationship Id="rId323" Type="http://schemas.openxmlformats.org/officeDocument/2006/relationships/hyperlink" Target="https://login.consultant.ru/link/?req=doc&amp;base=LAW&amp;n=523306" TargetMode="External"/><Relationship Id="rId344" Type="http://schemas.openxmlformats.org/officeDocument/2006/relationships/hyperlink" Target="https://login.consultant.ru/link/?req=doc&amp;base=LAW&amp;n=523306" TargetMode="External"/><Relationship Id="rId20" Type="http://schemas.openxmlformats.org/officeDocument/2006/relationships/hyperlink" Target="https://login.consultant.ru/link/?req=doc&amp;base=LAW&amp;n=523305" TargetMode="External"/><Relationship Id="rId41" Type="http://schemas.openxmlformats.org/officeDocument/2006/relationships/hyperlink" Target="https://login.consultant.ru/link/?req=doc&amp;base=LAW&amp;n=523306" TargetMode="External"/><Relationship Id="rId62" Type="http://schemas.openxmlformats.org/officeDocument/2006/relationships/hyperlink" Target="https://login.consultant.ru/link/?req=doc&amp;base=LAW&amp;n=523305" TargetMode="External"/><Relationship Id="rId83" Type="http://schemas.openxmlformats.org/officeDocument/2006/relationships/hyperlink" Target="https://login.consultant.ru/link/?req=doc&amp;base=LAW&amp;n=515487&amp;dst=31" TargetMode="External"/><Relationship Id="rId179" Type="http://schemas.openxmlformats.org/officeDocument/2006/relationships/hyperlink" Target="https://login.consultant.ru/link/?req=doc&amp;base=LAW&amp;n=495137&amp;dst=28" TargetMode="External"/><Relationship Id="rId365" Type="http://schemas.openxmlformats.org/officeDocument/2006/relationships/hyperlink" Target="https://login.consultant.ru/link/?req=doc&amp;base=LAW&amp;n=523306" TargetMode="External"/><Relationship Id="rId190" Type="http://schemas.openxmlformats.org/officeDocument/2006/relationships/hyperlink" Target="https://login.consultant.ru/link/?req=doc&amp;base=LAW&amp;n=523293&amp;dst=605" TargetMode="External"/><Relationship Id="rId204" Type="http://schemas.openxmlformats.org/officeDocument/2006/relationships/hyperlink" Target="https://login.consultant.ru/link/?req=doc&amp;base=LAW&amp;n=521667&amp;dst=100120" TargetMode="External"/><Relationship Id="rId225" Type="http://schemas.openxmlformats.org/officeDocument/2006/relationships/hyperlink" Target="https://login.consultant.ru/link/?req=doc&amp;base=LAW&amp;n=442435" TargetMode="External"/><Relationship Id="rId246" Type="http://schemas.openxmlformats.org/officeDocument/2006/relationships/hyperlink" Target="https://login.consultant.ru/link/?req=doc&amp;base=LAW&amp;n=442435&amp;dst=100141" TargetMode="External"/><Relationship Id="rId267" Type="http://schemas.openxmlformats.org/officeDocument/2006/relationships/hyperlink" Target="https://login.consultant.ru/link/?req=doc&amp;base=LAW&amp;n=442435&amp;dst=100104" TargetMode="External"/><Relationship Id="rId288" Type="http://schemas.openxmlformats.org/officeDocument/2006/relationships/hyperlink" Target="https://login.consultant.ru/link/?req=doc&amp;base=LAW&amp;n=523305" TargetMode="External"/><Relationship Id="rId106" Type="http://schemas.openxmlformats.org/officeDocument/2006/relationships/hyperlink" Target="https://login.consultant.ru/link/?req=doc&amp;base=LAW&amp;n=515487&amp;dst=100958" TargetMode="External"/><Relationship Id="rId127" Type="http://schemas.openxmlformats.org/officeDocument/2006/relationships/hyperlink" Target="https://login.consultant.ru/link/?req=doc&amp;base=LAW&amp;n=523305" TargetMode="External"/><Relationship Id="rId313" Type="http://schemas.openxmlformats.org/officeDocument/2006/relationships/hyperlink" Target="https://login.consultant.ru/link/?req=doc&amp;base=LAW&amp;n=523305" TargetMode="External"/><Relationship Id="rId10" Type="http://schemas.openxmlformats.org/officeDocument/2006/relationships/hyperlink" Target="https://login.consultant.ru/link/?req=doc&amp;base=LAW&amp;n=523305" TargetMode="External"/><Relationship Id="rId31" Type="http://schemas.openxmlformats.org/officeDocument/2006/relationships/hyperlink" Target="https://login.consultant.ru/link/?req=doc&amp;base=LAW&amp;n=523306" TargetMode="External"/><Relationship Id="rId52" Type="http://schemas.openxmlformats.org/officeDocument/2006/relationships/hyperlink" Target="https://login.consultant.ru/link/?req=doc&amp;base=LAW&amp;n=523305" TargetMode="External"/><Relationship Id="rId73" Type="http://schemas.openxmlformats.org/officeDocument/2006/relationships/hyperlink" Target="https://login.consultant.ru/link/?req=doc&amp;base=LAW&amp;n=523227&amp;dst=80" TargetMode="External"/><Relationship Id="rId94" Type="http://schemas.openxmlformats.org/officeDocument/2006/relationships/hyperlink" Target="https://login.consultant.ru/link/?req=doc&amp;base=LAW&amp;n=515487&amp;dst=100825" TargetMode="External"/><Relationship Id="rId148" Type="http://schemas.openxmlformats.org/officeDocument/2006/relationships/hyperlink" Target="https://login.consultant.ru/link/?req=doc&amp;base=LAW&amp;n=487004&amp;dst=155" TargetMode="External"/><Relationship Id="rId169" Type="http://schemas.openxmlformats.org/officeDocument/2006/relationships/hyperlink" Target="https://login.consultant.ru/link/?req=doc&amp;base=LAW&amp;n=495137&amp;dst=100166" TargetMode="External"/><Relationship Id="rId334" Type="http://schemas.openxmlformats.org/officeDocument/2006/relationships/hyperlink" Target="https://login.consultant.ru/link/?req=doc&amp;base=LAW&amp;n=492190&amp;dst=101006" TargetMode="External"/><Relationship Id="rId355" Type="http://schemas.openxmlformats.org/officeDocument/2006/relationships/hyperlink" Target="https://login.consultant.ru/link/?req=doc&amp;base=LAW&amp;n=523306&amp;dst=336" TargetMode="External"/><Relationship Id="rId376" Type="http://schemas.openxmlformats.org/officeDocument/2006/relationships/hyperlink" Target="https://login.consultant.ru/link/?req=doc&amp;base=LAW&amp;n=404375&amp;dst=10002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5137&amp;dst=35" TargetMode="External"/><Relationship Id="rId215" Type="http://schemas.openxmlformats.org/officeDocument/2006/relationships/hyperlink" Target="https://login.consultant.ru/link/?req=doc&amp;base=LAW&amp;n=523305" TargetMode="External"/><Relationship Id="rId236" Type="http://schemas.openxmlformats.org/officeDocument/2006/relationships/hyperlink" Target="https://login.consultant.ru/link/?req=doc&amp;base=LAW&amp;n=523306" TargetMode="External"/><Relationship Id="rId257" Type="http://schemas.openxmlformats.org/officeDocument/2006/relationships/hyperlink" Target="https://login.consultant.ru/link/?req=doc&amp;base=LAW&amp;n=442435&amp;dst=100051" TargetMode="External"/><Relationship Id="rId278" Type="http://schemas.openxmlformats.org/officeDocument/2006/relationships/hyperlink" Target="https://login.consultant.ru/link/?req=doc&amp;base=LAW&amp;n=451740&amp;dst=100019" TargetMode="External"/><Relationship Id="rId303" Type="http://schemas.openxmlformats.org/officeDocument/2006/relationships/hyperlink" Target="https://login.consultant.ru/link/?req=doc&amp;base=LAW&amp;n=510603" TargetMode="External"/><Relationship Id="rId42" Type="http://schemas.openxmlformats.org/officeDocument/2006/relationships/hyperlink" Target="https://login.consultant.ru/link/?req=doc&amp;base=LAW&amp;n=464195&amp;dst=67" TargetMode="External"/><Relationship Id="rId84" Type="http://schemas.openxmlformats.org/officeDocument/2006/relationships/hyperlink" Target="https://login.consultant.ru/link/?req=doc&amp;base=LAW&amp;n=523306" TargetMode="External"/><Relationship Id="rId138" Type="http://schemas.openxmlformats.org/officeDocument/2006/relationships/hyperlink" Target="https://login.consultant.ru/link/?req=doc&amp;base=LAW&amp;n=523306" TargetMode="External"/><Relationship Id="rId345" Type="http://schemas.openxmlformats.org/officeDocument/2006/relationships/hyperlink" Target="https://login.consultant.ru/link/?req=doc&amp;base=LAW&amp;n=509398&amp;dst=101365" TargetMode="External"/><Relationship Id="rId191" Type="http://schemas.openxmlformats.org/officeDocument/2006/relationships/hyperlink" Target="https://login.consultant.ru/link/?req=doc&amp;base=LAW&amp;n=523293&amp;dst=100154" TargetMode="External"/><Relationship Id="rId205" Type="http://schemas.openxmlformats.org/officeDocument/2006/relationships/hyperlink" Target="https://login.consultant.ru/link/?req=doc&amp;base=LAW&amp;n=523306" TargetMode="External"/><Relationship Id="rId247" Type="http://schemas.openxmlformats.org/officeDocument/2006/relationships/hyperlink" Target="https://login.consultant.ru/link/?req=doc&amp;base=LAW&amp;n=442435&amp;dst=100127" TargetMode="External"/><Relationship Id="rId107" Type="http://schemas.openxmlformats.org/officeDocument/2006/relationships/hyperlink" Target="https://login.consultant.ru/link/?req=doc&amp;base=LAW&amp;n=523305" TargetMode="External"/><Relationship Id="rId289" Type="http://schemas.openxmlformats.org/officeDocument/2006/relationships/hyperlink" Target="https://login.consultant.ru/link/?req=doc&amp;base=LAW&amp;n=492083&amp;dst=100236" TargetMode="External"/><Relationship Id="rId11" Type="http://schemas.openxmlformats.org/officeDocument/2006/relationships/hyperlink" Target="https://login.consultant.ru/link/?req=doc&amp;base=LAW&amp;n=451742" TargetMode="External"/><Relationship Id="rId53" Type="http://schemas.openxmlformats.org/officeDocument/2006/relationships/hyperlink" Target="https://login.consultant.ru/link/?req=doc&amp;base=LAW&amp;n=464195&amp;dst=91" TargetMode="External"/><Relationship Id="rId149" Type="http://schemas.openxmlformats.org/officeDocument/2006/relationships/hyperlink" Target="https://login.consultant.ru/link/?req=doc&amp;base=LAW&amp;n=487004&amp;dst=91" TargetMode="External"/><Relationship Id="rId314" Type="http://schemas.openxmlformats.org/officeDocument/2006/relationships/hyperlink" Target="https://login.consultant.ru/link/?req=doc&amp;base=LAW&amp;n=523305" TargetMode="External"/><Relationship Id="rId356" Type="http://schemas.openxmlformats.org/officeDocument/2006/relationships/hyperlink" Target="https://login.consultant.ru/link/?req=doc&amp;base=LAW&amp;n=523306&amp;dst=339" TargetMode="External"/><Relationship Id="rId95" Type="http://schemas.openxmlformats.org/officeDocument/2006/relationships/hyperlink" Target="https://login.consultant.ru/link/?req=doc&amp;base=LAW&amp;n=515487&amp;dst=100826" TargetMode="External"/><Relationship Id="rId160" Type="http://schemas.openxmlformats.org/officeDocument/2006/relationships/hyperlink" Target="https://login.consultant.ru/link/?req=doc&amp;base=LAW&amp;n=495137&amp;dst=100158" TargetMode="External"/><Relationship Id="rId216" Type="http://schemas.openxmlformats.org/officeDocument/2006/relationships/hyperlink" Target="https://login.consultant.ru/link/?req=doc&amp;base=LAW&amp;n=520101" TargetMode="External"/><Relationship Id="rId258" Type="http://schemas.openxmlformats.org/officeDocument/2006/relationships/hyperlink" Target="https://login.consultant.ru/link/?req=doc&amp;base=LAW&amp;n=442435&amp;dst=71" TargetMode="External"/><Relationship Id="rId22" Type="http://schemas.openxmlformats.org/officeDocument/2006/relationships/hyperlink" Target="https://login.consultant.ru/link/?req=doc&amp;base=LAW&amp;n=451742&amp;dst=144" TargetMode="External"/><Relationship Id="rId64" Type="http://schemas.openxmlformats.org/officeDocument/2006/relationships/hyperlink" Target="https://login.consultant.ru/link/?req=doc&amp;base=LAW&amp;n=523305" TargetMode="External"/><Relationship Id="rId118" Type="http://schemas.openxmlformats.org/officeDocument/2006/relationships/hyperlink" Target="https://login.consultant.ru/link/?req=doc&amp;base=LAW&amp;n=511333&amp;dst=100137" TargetMode="External"/><Relationship Id="rId325" Type="http://schemas.openxmlformats.org/officeDocument/2006/relationships/hyperlink" Target="https://login.consultant.ru/link/?req=doc&amp;base=LAW&amp;n=523306" TargetMode="External"/><Relationship Id="rId367" Type="http://schemas.openxmlformats.org/officeDocument/2006/relationships/hyperlink" Target="https://login.consultant.ru/link/?req=doc&amp;base=LAW&amp;n=523305" TargetMode="External"/><Relationship Id="rId171" Type="http://schemas.openxmlformats.org/officeDocument/2006/relationships/hyperlink" Target="https://login.consultant.ru/link/?req=doc&amp;base=LAW&amp;n=495137&amp;dst=100168" TargetMode="External"/><Relationship Id="rId227" Type="http://schemas.openxmlformats.org/officeDocument/2006/relationships/hyperlink" Target="https://login.consultant.ru/link/?req=doc&amp;base=LAW&amp;n=442435&amp;dst=100012" TargetMode="External"/><Relationship Id="rId269" Type="http://schemas.openxmlformats.org/officeDocument/2006/relationships/hyperlink" Target="https://login.consultant.ru/link/?req=doc&amp;base=LAW&amp;n=442435&amp;dst=100152" TargetMode="External"/><Relationship Id="rId33" Type="http://schemas.openxmlformats.org/officeDocument/2006/relationships/hyperlink" Target="https://login.consultant.ru/link/?req=doc&amp;base=LAW&amp;n=523305" TargetMode="External"/><Relationship Id="rId129" Type="http://schemas.openxmlformats.org/officeDocument/2006/relationships/hyperlink" Target="https://login.consultant.ru/link/?req=doc&amp;base=LAW&amp;n=523306" TargetMode="External"/><Relationship Id="rId280" Type="http://schemas.openxmlformats.org/officeDocument/2006/relationships/hyperlink" Target="https://login.consultant.ru/link/?req=doc&amp;base=LAW&amp;n=451740&amp;dst=100069" TargetMode="External"/><Relationship Id="rId336" Type="http://schemas.openxmlformats.org/officeDocument/2006/relationships/hyperlink" Target="https://login.consultant.ru/link/?req=doc&amp;base=LAW&amp;n=523306" TargetMode="External"/><Relationship Id="rId75" Type="http://schemas.openxmlformats.org/officeDocument/2006/relationships/hyperlink" Target="https://login.consultant.ru/link/?req=doc&amp;base=LAW&amp;n=523306" TargetMode="External"/><Relationship Id="rId140" Type="http://schemas.openxmlformats.org/officeDocument/2006/relationships/hyperlink" Target="https://login.consultant.ru/link/?req=doc&amp;base=LAW&amp;n=487004&amp;dst=43" TargetMode="External"/><Relationship Id="rId182" Type="http://schemas.openxmlformats.org/officeDocument/2006/relationships/hyperlink" Target="https://login.consultant.ru/link/?req=doc&amp;base=LAW&amp;n=523305" TargetMode="External"/><Relationship Id="rId378" Type="http://schemas.openxmlformats.org/officeDocument/2006/relationships/hyperlink" Target="https://login.consultant.ru/link/?req=doc&amp;base=LAW&amp;n=404363&amp;dst=100008" TargetMode="External"/><Relationship Id="rId6" Type="http://schemas.openxmlformats.org/officeDocument/2006/relationships/hyperlink" Target="https://login.consultant.ru/link/?req=doc&amp;base=LAW&amp;n=521666&amp;dst=608" TargetMode="External"/><Relationship Id="rId238" Type="http://schemas.openxmlformats.org/officeDocument/2006/relationships/hyperlink" Target="https://login.consultant.ru/link/?req=doc&amp;base=LAW&amp;n=523306" TargetMode="External"/><Relationship Id="rId291" Type="http://schemas.openxmlformats.org/officeDocument/2006/relationships/hyperlink" Target="https://login.consultant.ru/link/?req=doc&amp;base=LAW&amp;n=523305" TargetMode="External"/><Relationship Id="rId305" Type="http://schemas.openxmlformats.org/officeDocument/2006/relationships/hyperlink" Target="https://login.consultant.ru/link/?req=doc&amp;base=LAW&amp;n=523306" TargetMode="External"/><Relationship Id="rId347" Type="http://schemas.openxmlformats.org/officeDocument/2006/relationships/hyperlink" Target="https://login.consultant.ru/link/?req=doc&amp;base=LAW&amp;n=523305" TargetMode="External"/><Relationship Id="rId44" Type="http://schemas.openxmlformats.org/officeDocument/2006/relationships/hyperlink" Target="https://login.consultant.ru/link/?req=doc&amp;base=LAW&amp;n=523306" TargetMode="External"/><Relationship Id="rId86" Type="http://schemas.openxmlformats.org/officeDocument/2006/relationships/hyperlink" Target="https://login.consultant.ru/link/?req=doc&amp;base=LAW&amp;n=515487&amp;dst=36" TargetMode="External"/><Relationship Id="rId151" Type="http://schemas.openxmlformats.org/officeDocument/2006/relationships/hyperlink" Target="https://login.consultant.ru/link/?req=doc&amp;base=LAW&amp;n=523306" TargetMode="External"/><Relationship Id="rId193" Type="http://schemas.openxmlformats.org/officeDocument/2006/relationships/hyperlink" Target="https://login.consultant.ru/link/?req=doc&amp;base=LAW&amp;n=523293&amp;dst=100820" TargetMode="External"/><Relationship Id="rId207" Type="http://schemas.openxmlformats.org/officeDocument/2006/relationships/hyperlink" Target="https://login.consultant.ru/link/?req=doc&amp;base=LAW&amp;n=523306" TargetMode="External"/><Relationship Id="rId249" Type="http://schemas.openxmlformats.org/officeDocument/2006/relationships/hyperlink" Target="https://login.consultant.ru/link/?req=doc&amp;base=LAW&amp;n=442435&amp;dst=100143" TargetMode="External"/><Relationship Id="rId13" Type="http://schemas.openxmlformats.org/officeDocument/2006/relationships/hyperlink" Target="https://login.consultant.ru/link/?req=doc&amp;base=LAW&amp;n=523306&amp;dst=211" TargetMode="External"/><Relationship Id="rId109" Type="http://schemas.openxmlformats.org/officeDocument/2006/relationships/hyperlink" Target="https://login.consultant.ru/link/?req=doc&amp;base=LAW&amp;n=523306" TargetMode="External"/><Relationship Id="rId260" Type="http://schemas.openxmlformats.org/officeDocument/2006/relationships/hyperlink" Target="https://login.consultant.ru/link/?req=doc&amp;base=LAW&amp;n=442435&amp;dst=100054" TargetMode="External"/><Relationship Id="rId316" Type="http://schemas.openxmlformats.org/officeDocument/2006/relationships/hyperlink" Target="https://login.consultant.ru/link/?req=doc&amp;base=LAW&amp;n=492190" TargetMode="External"/><Relationship Id="rId55" Type="http://schemas.openxmlformats.org/officeDocument/2006/relationships/hyperlink" Target="https://login.consultant.ru/link/?req=doc&amp;base=LAW&amp;n=464195&amp;dst=100510" TargetMode="External"/><Relationship Id="rId97" Type="http://schemas.openxmlformats.org/officeDocument/2006/relationships/hyperlink" Target="https://login.consultant.ru/link/?req=doc&amp;base=LAW&amp;n=515487&amp;dst=100956" TargetMode="External"/><Relationship Id="rId120" Type="http://schemas.openxmlformats.org/officeDocument/2006/relationships/hyperlink" Target="https://login.consultant.ru/link/?req=doc&amp;base=LAW&amp;n=523305" TargetMode="External"/><Relationship Id="rId358" Type="http://schemas.openxmlformats.org/officeDocument/2006/relationships/hyperlink" Target="https://login.consultant.ru/link/?req=doc&amp;base=LAW&amp;n=523306" TargetMode="External"/><Relationship Id="rId162" Type="http://schemas.openxmlformats.org/officeDocument/2006/relationships/hyperlink" Target="https://login.consultant.ru/link/?req=doc&amp;base=LAW&amp;n=495137&amp;dst=100164" TargetMode="External"/><Relationship Id="rId218" Type="http://schemas.openxmlformats.org/officeDocument/2006/relationships/hyperlink" Target="https://login.consultant.ru/link/?req=doc&amp;base=LAW&amp;n=523306" TargetMode="External"/><Relationship Id="rId271" Type="http://schemas.openxmlformats.org/officeDocument/2006/relationships/hyperlink" Target="https://login.consultant.ru/link/?req=doc&amp;base=LAW&amp;n=523306" TargetMode="External"/><Relationship Id="rId24" Type="http://schemas.openxmlformats.org/officeDocument/2006/relationships/hyperlink" Target="https://login.consultant.ru/link/?req=doc&amp;base=LAW&amp;n=451742&amp;dst=88" TargetMode="External"/><Relationship Id="rId66" Type="http://schemas.openxmlformats.org/officeDocument/2006/relationships/hyperlink" Target="https://login.consultant.ru/link/?req=doc&amp;base=LAW&amp;n=523306" TargetMode="External"/><Relationship Id="rId131" Type="http://schemas.openxmlformats.org/officeDocument/2006/relationships/hyperlink" Target="https://login.consultant.ru/link/?req=doc&amp;base=LAW&amp;n=523306" TargetMode="External"/><Relationship Id="rId327" Type="http://schemas.openxmlformats.org/officeDocument/2006/relationships/hyperlink" Target="https://login.consultant.ru/link/?req=doc&amp;base=LAW&amp;n=492190&amp;dst=101103" TargetMode="External"/><Relationship Id="rId369" Type="http://schemas.openxmlformats.org/officeDocument/2006/relationships/hyperlink" Target="https://login.consultant.ru/link/?req=doc&amp;base=LAW&amp;n=499774&amp;dst=100330" TargetMode="External"/><Relationship Id="rId173" Type="http://schemas.openxmlformats.org/officeDocument/2006/relationships/hyperlink" Target="https://login.consultant.ru/link/?req=doc&amp;base=LAW&amp;n=495137&amp;dst=332" TargetMode="External"/><Relationship Id="rId229" Type="http://schemas.openxmlformats.org/officeDocument/2006/relationships/hyperlink" Target="https://login.consultant.ru/link/?req=doc&amp;base=LAW&amp;n=442435&amp;dst=100119" TargetMode="External"/><Relationship Id="rId380" Type="http://schemas.openxmlformats.org/officeDocument/2006/relationships/theme" Target="theme/theme1.xml"/><Relationship Id="rId240" Type="http://schemas.openxmlformats.org/officeDocument/2006/relationships/hyperlink" Target="https://login.consultant.ru/link/?req=doc&amp;base=LAW&amp;n=523306" TargetMode="External"/><Relationship Id="rId35" Type="http://schemas.openxmlformats.org/officeDocument/2006/relationships/hyperlink" Target="https://login.consultant.ru/link/?req=doc&amp;base=LAW&amp;n=507394&amp;dst=100463" TargetMode="External"/><Relationship Id="rId77" Type="http://schemas.openxmlformats.org/officeDocument/2006/relationships/hyperlink" Target="https://login.consultant.ru/link/?req=doc&amp;base=LAW&amp;n=523306" TargetMode="External"/><Relationship Id="rId100" Type="http://schemas.openxmlformats.org/officeDocument/2006/relationships/hyperlink" Target="https://login.consultant.ru/link/?req=doc&amp;base=LAW&amp;n=515487&amp;dst=98" TargetMode="External"/><Relationship Id="rId282" Type="http://schemas.openxmlformats.org/officeDocument/2006/relationships/hyperlink" Target="https://login.consultant.ru/link/?req=doc&amp;base=LAW&amp;n=492083&amp;dst=100162" TargetMode="External"/><Relationship Id="rId338" Type="http://schemas.openxmlformats.org/officeDocument/2006/relationships/hyperlink" Target="https://login.consultant.ru/link/?req=doc&amp;base=LAW&amp;n=492190&amp;dst=101015" TargetMode="External"/><Relationship Id="rId8" Type="http://schemas.openxmlformats.org/officeDocument/2006/relationships/hyperlink" Target="https://login.consultant.ru/link/?req=doc&amp;base=LAW&amp;n=521666&amp;dst=100712" TargetMode="External"/><Relationship Id="rId142" Type="http://schemas.openxmlformats.org/officeDocument/2006/relationships/hyperlink" Target="https://login.consultant.ru/link/?req=doc&amp;base=LAW&amp;n=487004&amp;dst=45" TargetMode="External"/><Relationship Id="rId184" Type="http://schemas.openxmlformats.org/officeDocument/2006/relationships/hyperlink" Target="https://login.consultant.ru/link/?req=doc&amp;base=LAW&amp;n=523305" TargetMode="External"/><Relationship Id="rId251" Type="http://schemas.openxmlformats.org/officeDocument/2006/relationships/hyperlink" Target="https://login.consultant.ru/link/?req=doc&amp;base=LAW&amp;n=442435&amp;dst=100044" TargetMode="External"/><Relationship Id="rId46" Type="http://schemas.openxmlformats.org/officeDocument/2006/relationships/hyperlink" Target="https://login.consultant.ru/link/?req=doc&amp;base=LAW&amp;n=523305" TargetMode="External"/><Relationship Id="rId293" Type="http://schemas.openxmlformats.org/officeDocument/2006/relationships/hyperlink" Target="https://login.consultant.ru/link/?req=doc&amp;base=LAW&amp;n=523306" TargetMode="External"/><Relationship Id="rId307" Type="http://schemas.openxmlformats.org/officeDocument/2006/relationships/hyperlink" Target="https://login.consultant.ru/link/?req=doc&amp;base=LAW&amp;n=523305" TargetMode="External"/><Relationship Id="rId349" Type="http://schemas.openxmlformats.org/officeDocument/2006/relationships/hyperlink" Target="https://login.consultant.ru/link/?req=doc&amp;base=LAW&amp;n=499774&amp;dst=100204" TargetMode="External"/><Relationship Id="rId88" Type="http://schemas.openxmlformats.org/officeDocument/2006/relationships/hyperlink" Target="https://login.consultant.ru/link/?req=doc&amp;base=LAW&amp;n=515487&amp;dst=100882" TargetMode="External"/><Relationship Id="rId111" Type="http://schemas.openxmlformats.org/officeDocument/2006/relationships/hyperlink" Target="https://login.consultant.ru/link/?req=doc&amp;base=LAW&amp;n=523306" TargetMode="External"/><Relationship Id="rId153" Type="http://schemas.openxmlformats.org/officeDocument/2006/relationships/hyperlink" Target="https://login.consultant.ru/link/?req=doc&amp;base=LAW&amp;n=495137&amp;dst=4" TargetMode="External"/><Relationship Id="rId195" Type="http://schemas.openxmlformats.org/officeDocument/2006/relationships/hyperlink" Target="https://login.consultant.ru/link/?req=doc&amp;base=LAW&amp;n=495137&amp;dst=100175" TargetMode="External"/><Relationship Id="rId209" Type="http://schemas.openxmlformats.org/officeDocument/2006/relationships/hyperlink" Target="https://login.consultant.ru/link/?req=doc&amp;base=LAW&amp;n=521667&amp;dst=250" TargetMode="External"/><Relationship Id="rId360" Type="http://schemas.openxmlformats.org/officeDocument/2006/relationships/hyperlink" Target="https://login.consultant.ru/link/?req=doc&amp;base=LAW&amp;n=499774&amp;dst=12" TargetMode="External"/><Relationship Id="rId220" Type="http://schemas.openxmlformats.org/officeDocument/2006/relationships/hyperlink" Target="https://login.consultant.ru/link/?req=doc&amp;base=LAW&amp;n=520101&amp;dst=153" TargetMode="External"/><Relationship Id="rId15" Type="http://schemas.openxmlformats.org/officeDocument/2006/relationships/hyperlink" Target="https://login.consultant.ru/link/?req=doc&amp;base=LAW&amp;n=451742&amp;dst=82" TargetMode="External"/><Relationship Id="rId57" Type="http://schemas.openxmlformats.org/officeDocument/2006/relationships/hyperlink" Target="https://login.consultant.ru/link/?req=doc&amp;base=LAW&amp;n=521648&amp;dst=101042" TargetMode="External"/><Relationship Id="rId262" Type="http://schemas.openxmlformats.org/officeDocument/2006/relationships/hyperlink" Target="https://login.consultant.ru/link/?req=doc&amp;base=LAW&amp;n=442435&amp;dst=100148" TargetMode="External"/><Relationship Id="rId318" Type="http://schemas.openxmlformats.org/officeDocument/2006/relationships/hyperlink" Target="https://login.consultant.ru/link/?req=doc&amp;base=LAW&amp;n=523306" TargetMode="External"/><Relationship Id="rId99" Type="http://schemas.openxmlformats.org/officeDocument/2006/relationships/hyperlink" Target="https://login.consultant.ru/link/?req=doc&amp;base=LAW&amp;n=515487&amp;dst=97" TargetMode="External"/><Relationship Id="rId122" Type="http://schemas.openxmlformats.org/officeDocument/2006/relationships/hyperlink" Target="https://login.consultant.ru/link/?req=doc&amp;base=LAW&amp;n=511333&amp;dst=100139" TargetMode="External"/><Relationship Id="rId164" Type="http://schemas.openxmlformats.org/officeDocument/2006/relationships/hyperlink" Target="https://login.consultant.ru/link/?req=doc&amp;base=LAW&amp;n=495137&amp;dst=344" TargetMode="External"/><Relationship Id="rId371" Type="http://schemas.openxmlformats.org/officeDocument/2006/relationships/hyperlink" Target="https://login.consultant.ru/link/?req=doc&amp;base=LAW&amp;n=5233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19142</Words>
  <Characters>109114</Characters>
  <Application>Microsoft Office Word</Application>
  <DocSecurity>0</DocSecurity>
  <Lines>909</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2026-02-19T11:35:00Z</dcterms:created>
  <dcterms:modified xsi:type="dcterms:W3CDTF">2026-02-19T11:36:00Z</dcterms:modified>
</cp:coreProperties>
</file>